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077B" w14:textId="77777777" w:rsidR="00DC3371" w:rsidRPr="006C5EF9" w:rsidRDefault="00DC3371" w:rsidP="00DC3371">
      <w:pPr>
        <w:pStyle w:val="Ttulo"/>
        <w:tabs>
          <w:tab w:val="left" w:pos="8222"/>
        </w:tabs>
        <w:rPr>
          <w:rFonts w:ascii="Arial Narrow" w:hAnsi="Arial Narrow" w:cs="Arial"/>
          <w:i w:val="0"/>
          <w:color w:val="auto"/>
        </w:rPr>
      </w:pPr>
      <w:r w:rsidRPr="006C5EF9">
        <w:rPr>
          <w:rFonts w:ascii="Arial Narrow" w:hAnsi="Arial Narrow" w:cs="Arial"/>
          <w:i w:val="0"/>
          <w:noProof/>
          <w:color w:val="auto"/>
          <w:lang w:val="es-CO"/>
        </w:rPr>
        <w:drawing>
          <wp:anchor distT="0" distB="0" distL="114300" distR="114300" simplePos="0" relativeHeight="251659264" behindDoc="1" locked="0" layoutInCell="1" allowOverlap="0" wp14:anchorId="02442E67" wp14:editId="0CB4D3CD">
            <wp:simplePos x="0" y="0"/>
            <wp:positionH relativeFrom="column">
              <wp:posOffset>46990</wp:posOffset>
            </wp:positionH>
            <wp:positionV relativeFrom="paragraph">
              <wp:posOffset>-20320</wp:posOffset>
            </wp:positionV>
            <wp:extent cx="865505" cy="834390"/>
            <wp:effectExtent l="0" t="0" r="0" b="381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BF384" w14:textId="77777777" w:rsidR="00DC3371" w:rsidRPr="006C5EF9" w:rsidRDefault="00DC3371" w:rsidP="00DC3371">
      <w:pPr>
        <w:pStyle w:val="Ttulo"/>
        <w:tabs>
          <w:tab w:val="left" w:pos="8222"/>
        </w:tabs>
        <w:rPr>
          <w:rFonts w:ascii="Arial Narrow" w:hAnsi="Arial Narrow" w:cs="Arial"/>
          <w:i w:val="0"/>
          <w:color w:val="auto"/>
        </w:rPr>
      </w:pPr>
    </w:p>
    <w:p w14:paraId="5C59F621" w14:textId="2713FBA7" w:rsidR="00DC3371" w:rsidRPr="006C5EF9" w:rsidRDefault="00DC3371" w:rsidP="00DC3371">
      <w:pPr>
        <w:pStyle w:val="Ttulo"/>
        <w:tabs>
          <w:tab w:val="left" w:pos="8222"/>
        </w:tabs>
        <w:rPr>
          <w:rFonts w:ascii="Arial Narrow" w:hAnsi="Arial Narrow" w:cs="Arial"/>
          <w:i w:val="0"/>
          <w:color w:val="FF0000"/>
        </w:rPr>
      </w:pPr>
      <w:r w:rsidRPr="006C5EF9">
        <w:rPr>
          <w:rFonts w:ascii="Arial Narrow" w:hAnsi="Arial Narrow" w:cs="Arial"/>
          <w:i w:val="0"/>
          <w:color w:val="auto"/>
        </w:rPr>
        <w:t xml:space="preserve">CONTRATO DE </w:t>
      </w:r>
      <w:r w:rsidR="006B2430">
        <w:rPr>
          <w:rFonts w:ascii="Arial Narrow" w:hAnsi="Arial Narrow" w:cs="Arial"/>
          <w:i w:val="0"/>
          <w:color w:val="auto"/>
        </w:rPr>
        <w:t>COMPRAVENTA</w:t>
      </w:r>
      <w:r w:rsidRPr="006C5EF9">
        <w:rPr>
          <w:rFonts w:ascii="Arial Narrow" w:hAnsi="Arial Narrow" w:cs="Arial"/>
          <w:i w:val="0"/>
          <w:color w:val="auto"/>
        </w:rPr>
        <w:t xml:space="preserve"> SUSCRITO ENTRE LA UNIVERSIDAD DE LA SABANA Y </w:t>
      </w:r>
      <w:r w:rsidRPr="006C5EF9">
        <w:rPr>
          <w:rFonts w:ascii="Arial Narrow" w:hAnsi="Arial Narrow" w:cs="Arial"/>
          <w:i w:val="0"/>
          <w:color w:val="auto"/>
          <w:highlight w:val="lightGray"/>
        </w:rPr>
        <w:t>(ESCRIBIR EL NOMBRE DE LA SOCIEDAD CONTRATISTA</w:t>
      </w:r>
      <w:r w:rsidR="00587FBC" w:rsidRPr="006C5EF9">
        <w:rPr>
          <w:rFonts w:ascii="Arial Narrow" w:hAnsi="Arial Narrow" w:cs="Arial"/>
          <w:i w:val="0"/>
          <w:color w:val="auto"/>
          <w:highlight w:val="lightGray"/>
        </w:rPr>
        <w:t xml:space="preserve"> O LA PERSONA NATURAL</w:t>
      </w:r>
      <w:r w:rsidRPr="006C5EF9">
        <w:rPr>
          <w:rFonts w:ascii="Arial Narrow" w:hAnsi="Arial Narrow" w:cs="Arial"/>
          <w:i w:val="0"/>
          <w:color w:val="auto"/>
          <w:highlight w:val="lightGray"/>
        </w:rPr>
        <w:t>)</w:t>
      </w:r>
    </w:p>
    <w:p w14:paraId="411F9909" w14:textId="77777777" w:rsidR="006D1BD7" w:rsidRPr="006C5EF9" w:rsidRDefault="006D1BD7" w:rsidP="002123F5">
      <w:pPr>
        <w:spacing w:line="276" w:lineRule="auto"/>
        <w:jc w:val="both"/>
        <w:rPr>
          <w:rFonts w:ascii="Arial Narrow" w:hAnsi="Arial Narrow" w:cs="Tahoma"/>
          <w:sz w:val="20"/>
          <w:szCs w:val="20"/>
        </w:rPr>
      </w:pPr>
    </w:p>
    <w:p w14:paraId="7F522BC1" w14:textId="77777777" w:rsidR="00D41234" w:rsidRPr="006C5EF9" w:rsidRDefault="00D41234" w:rsidP="002123F5">
      <w:pPr>
        <w:spacing w:line="276" w:lineRule="auto"/>
        <w:jc w:val="both"/>
        <w:rPr>
          <w:rFonts w:ascii="Arial Narrow" w:hAnsi="Arial Narrow" w:cs="Tahoma"/>
          <w:sz w:val="20"/>
          <w:szCs w:val="20"/>
        </w:rPr>
      </w:pPr>
    </w:p>
    <w:p w14:paraId="185FDF90" w14:textId="77777777" w:rsidR="00D41234" w:rsidRPr="006C5EF9" w:rsidRDefault="00D41234" w:rsidP="00D41234">
      <w:pPr>
        <w:rPr>
          <w:rFonts w:ascii="Arial Narrow" w:hAnsi="Arial Narrow"/>
          <w:sz w:val="20"/>
          <w:szCs w:val="20"/>
        </w:rPr>
      </w:pPr>
    </w:p>
    <w:p w14:paraId="31104745" w14:textId="77777777" w:rsidR="00D41234" w:rsidRPr="006C5EF9" w:rsidRDefault="00D41234" w:rsidP="00D41234">
      <w:pPr>
        <w:rPr>
          <w:rFonts w:ascii="Arial Narrow" w:hAnsi="Arial Narrow"/>
          <w:sz w:val="20"/>
          <w:szCs w:val="20"/>
        </w:rPr>
      </w:pPr>
    </w:p>
    <w:p w14:paraId="79AF25A9" w14:textId="5FA39C1F" w:rsidR="00D41234" w:rsidRPr="006C5EF9" w:rsidRDefault="00D41234" w:rsidP="00D41234">
      <w:pPr>
        <w:rPr>
          <w:rFonts w:ascii="Arial Narrow" w:hAnsi="Arial Narrow"/>
          <w:sz w:val="20"/>
          <w:szCs w:val="20"/>
        </w:rPr>
      </w:pPr>
      <w:r w:rsidRPr="006C5EF9">
        <w:rPr>
          <w:rFonts w:ascii="Arial Narrow" w:hAnsi="Arial Narrow"/>
          <w:sz w:val="20"/>
          <w:szCs w:val="20"/>
        </w:rPr>
        <w:fldChar w:fldCharType="begin">
          <w:ffData>
            <w:name w:val="Texto1"/>
            <w:enabled/>
            <w:calcOnExit w:val="0"/>
            <w:textInput>
              <w:default w:val="CÓDIGO"/>
            </w:textInput>
          </w:ffData>
        </w:fldChar>
      </w:r>
      <w:bookmarkStart w:id="0" w:name="Texto1"/>
      <w:r w:rsidRPr="006C5EF9">
        <w:rPr>
          <w:rFonts w:ascii="Arial Narrow" w:hAnsi="Arial Narrow"/>
          <w:sz w:val="20"/>
          <w:szCs w:val="20"/>
        </w:rPr>
        <w:instrText xml:space="preserve"> FORMTEXT </w:instrText>
      </w:r>
      <w:r w:rsidRPr="006C5EF9">
        <w:rPr>
          <w:rFonts w:ascii="Arial Narrow" w:hAnsi="Arial Narrow"/>
          <w:sz w:val="20"/>
          <w:szCs w:val="20"/>
        </w:rPr>
      </w:r>
      <w:r w:rsidRPr="006C5EF9">
        <w:rPr>
          <w:rFonts w:ascii="Arial Narrow" w:hAnsi="Arial Narrow"/>
          <w:sz w:val="20"/>
          <w:szCs w:val="20"/>
        </w:rPr>
        <w:fldChar w:fldCharType="separate"/>
      </w:r>
      <w:r w:rsidRPr="006C5EF9">
        <w:rPr>
          <w:rFonts w:ascii="Arial Narrow" w:hAnsi="Arial Narrow"/>
          <w:noProof/>
          <w:sz w:val="20"/>
          <w:szCs w:val="20"/>
        </w:rPr>
        <w:t>CÓDIGO</w:t>
      </w:r>
      <w:r w:rsidRPr="006C5EF9">
        <w:rPr>
          <w:rFonts w:ascii="Arial Narrow" w:hAnsi="Arial Narrow"/>
          <w:sz w:val="20"/>
          <w:szCs w:val="20"/>
        </w:rPr>
        <w:fldChar w:fldCharType="end"/>
      </w:r>
      <w:bookmarkEnd w:id="0"/>
      <w:r w:rsidRPr="006C5EF9">
        <w:rPr>
          <w:rFonts w:ascii="Arial Narrow" w:hAnsi="Arial Narrow"/>
          <w:sz w:val="20"/>
          <w:szCs w:val="20"/>
        </w:rPr>
        <w:t>-</w:t>
      </w:r>
      <w:r w:rsidRPr="006C5EF9">
        <w:rPr>
          <w:rFonts w:ascii="Arial Narrow" w:hAnsi="Arial Narrow"/>
          <w:sz w:val="20"/>
          <w:szCs w:val="20"/>
        </w:rPr>
        <w:fldChar w:fldCharType="begin">
          <w:ffData>
            <w:name w:val="Texto2"/>
            <w:enabled/>
            <w:calcOnExit w:val="0"/>
            <w:textInput>
              <w:default w:val="Consecutivo"/>
            </w:textInput>
          </w:ffData>
        </w:fldChar>
      </w:r>
      <w:bookmarkStart w:id="1" w:name="Texto2"/>
      <w:r w:rsidRPr="006C5EF9">
        <w:rPr>
          <w:rFonts w:ascii="Arial Narrow" w:hAnsi="Arial Narrow"/>
          <w:sz w:val="20"/>
          <w:szCs w:val="20"/>
        </w:rPr>
        <w:instrText xml:space="preserve"> FORMTEXT </w:instrText>
      </w:r>
      <w:r w:rsidRPr="006C5EF9">
        <w:rPr>
          <w:rFonts w:ascii="Arial Narrow" w:hAnsi="Arial Narrow"/>
          <w:sz w:val="20"/>
          <w:szCs w:val="20"/>
        </w:rPr>
      </w:r>
      <w:r w:rsidRPr="006C5EF9">
        <w:rPr>
          <w:rFonts w:ascii="Arial Narrow" w:hAnsi="Arial Narrow"/>
          <w:sz w:val="20"/>
          <w:szCs w:val="20"/>
        </w:rPr>
        <w:fldChar w:fldCharType="separate"/>
      </w:r>
      <w:r w:rsidRPr="006C5EF9">
        <w:rPr>
          <w:rFonts w:ascii="Arial Narrow" w:hAnsi="Arial Narrow"/>
          <w:noProof/>
          <w:sz w:val="20"/>
          <w:szCs w:val="20"/>
        </w:rPr>
        <w:t>Consecutivo</w:t>
      </w:r>
      <w:bookmarkEnd w:id="1"/>
      <w:r w:rsidRPr="006C5EF9">
        <w:rPr>
          <w:rFonts w:ascii="Arial Narrow" w:hAnsi="Arial Narrow"/>
          <w:sz w:val="20"/>
          <w:szCs w:val="20"/>
        </w:rPr>
        <w:fldChar w:fldCharType="end"/>
      </w:r>
      <w:r w:rsidR="00656EFB" w:rsidRPr="006C5EF9">
        <w:rPr>
          <w:rFonts w:ascii="Arial Narrow" w:hAnsi="Arial Narrow"/>
          <w:sz w:val="20"/>
          <w:szCs w:val="20"/>
        </w:rPr>
        <w:t>[incluir el número del contrato]</w:t>
      </w:r>
    </w:p>
    <w:p w14:paraId="0E6581F4" w14:textId="77777777" w:rsidR="00D41234" w:rsidRPr="006C5EF9" w:rsidRDefault="00D41234" w:rsidP="002123F5">
      <w:pPr>
        <w:spacing w:line="276" w:lineRule="auto"/>
        <w:jc w:val="both"/>
        <w:rPr>
          <w:rFonts w:ascii="Arial Narrow" w:hAnsi="Arial Narrow" w:cs="Tahoma"/>
          <w:sz w:val="20"/>
          <w:szCs w:val="20"/>
        </w:rPr>
      </w:pPr>
    </w:p>
    <w:p w14:paraId="4F44AAF9" w14:textId="77777777" w:rsidR="00D41234" w:rsidRPr="006C5EF9" w:rsidRDefault="00D41234" w:rsidP="002123F5">
      <w:pPr>
        <w:spacing w:line="276" w:lineRule="auto"/>
        <w:jc w:val="both"/>
        <w:rPr>
          <w:rFonts w:ascii="Arial Narrow" w:hAnsi="Arial Narrow" w:cs="Tahoma"/>
          <w:sz w:val="20"/>
          <w:szCs w:val="20"/>
        </w:rPr>
      </w:pPr>
    </w:p>
    <w:p w14:paraId="5B686AA6" w14:textId="77777777" w:rsidR="00DC3371" w:rsidRPr="006C5EF9" w:rsidRDefault="00DC3371" w:rsidP="002123F5">
      <w:pPr>
        <w:spacing w:line="276" w:lineRule="auto"/>
        <w:jc w:val="both"/>
        <w:rPr>
          <w:rFonts w:ascii="Arial Narrow" w:hAnsi="Arial Narrow" w:cs="Tahoma"/>
          <w:sz w:val="20"/>
          <w:szCs w:val="20"/>
        </w:rPr>
      </w:pPr>
    </w:p>
    <w:p w14:paraId="743EC422" w14:textId="44AA0DC9" w:rsidR="00B0746D" w:rsidRPr="006C5EF9" w:rsidRDefault="00CE1C03" w:rsidP="004363E7">
      <w:pPr>
        <w:spacing w:line="276" w:lineRule="auto"/>
        <w:jc w:val="both"/>
        <w:rPr>
          <w:rFonts w:ascii="Arial Narrow" w:hAnsi="Arial Narrow" w:cs="Tahoma"/>
          <w:sz w:val="20"/>
          <w:szCs w:val="20"/>
        </w:rPr>
      </w:pPr>
      <w:r w:rsidRPr="006C5EF9">
        <w:rPr>
          <w:rFonts w:ascii="Arial Narrow" w:hAnsi="Arial Narrow" w:cs="Tahoma"/>
          <w:sz w:val="20"/>
          <w:szCs w:val="20"/>
        </w:rPr>
        <w:t xml:space="preserve">Entre los suscritos </w:t>
      </w:r>
      <w:r w:rsidRPr="006C5EF9">
        <w:rPr>
          <w:rFonts w:ascii="Arial Narrow" w:hAnsi="Arial Narrow" w:cs="Tahoma"/>
          <w:b/>
          <w:sz w:val="20"/>
          <w:szCs w:val="20"/>
        </w:rPr>
        <w:t>UNIVERSIDAD DE LA SABANA</w:t>
      </w:r>
      <w:r w:rsidRPr="006C5EF9">
        <w:rPr>
          <w:rFonts w:ascii="Arial Narrow" w:hAnsi="Arial Narrow" w:cs="Tahoma"/>
          <w:sz w:val="20"/>
          <w:szCs w:val="20"/>
        </w:rPr>
        <w:t xml:space="preserve"> entidad privada, fundación sin ánimo de lucro, domiciliada en el Municipio de Chía,  cuya personería jurídica le fue reconocida por  Resolución número ciento treinta (130) de fecha catorce (14) de enero de mil novecientos ochenta (1.980) proferida por el Ministerio de Educación Nacional, con NIT 860.075.558-1 representada legalmente por </w:t>
      </w:r>
      <w:r w:rsidR="00A13DCA" w:rsidRPr="006C5EF9">
        <w:rPr>
          <w:rFonts w:ascii="Arial Narrow" w:hAnsi="Arial Narrow" w:cs="Tahoma"/>
          <w:b/>
          <w:bCs/>
          <w:sz w:val="20"/>
          <w:szCs w:val="20"/>
          <w:highlight w:val="lightGray"/>
        </w:rPr>
        <w:t>XXXXXXXXXXXXXXX</w:t>
      </w:r>
      <w:r w:rsidRPr="006C5EF9">
        <w:rPr>
          <w:rFonts w:ascii="Arial Narrow" w:hAnsi="Arial Narrow" w:cs="Tahoma"/>
          <w:sz w:val="20"/>
          <w:szCs w:val="20"/>
        </w:rPr>
        <w:t xml:space="preserve">, identificado con la cédula de ciudadanía número </w:t>
      </w:r>
      <w:r w:rsidR="00A13DCA" w:rsidRPr="006C5EF9">
        <w:rPr>
          <w:rFonts w:ascii="Arial Narrow" w:hAnsi="Arial Narrow" w:cs="Tahoma"/>
          <w:sz w:val="20"/>
          <w:szCs w:val="20"/>
          <w:highlight w:val="lightGray"/>
        </w:rPr>
        <w:t>XXXXXXXXXXXXXXX</w:t>
      </w:r>
      <w:r w:rsidRPr="006C5EF9">
        <w:rPr>
          <w:rFonts w:ascii="Arial Narrow" w:hAnsi="Arial Narrow" w:cs="Tahoma"/>
          <w:sz w:val="20"/>
          <w:szCs w:val="20"/>
        </w:rPr>
        <w:t xml:space="preserve">, </w:t>
      </w:r>
      <w:r w:rsidR="00F850E5" w:rsidRPr="006C5EF9">
        <w:rPr>
          <w:rFonts w:ascii="Arial Narrow" w:hAnsi="Arial Narrow" w:cs="Tahoma"/>
          <w:sz w:val="20"/>
          <w:szCs w:val="20"/>
        </w:rPr>
        <w:t>q</w:t>
      </w:r>
      <w:r w:rsidR="00805829" w:rsidRPr="006C5EF9">
        <w:rPr>
          <w:rFonts w:ascii="Arial Narrow" w:hAnsi="Arial Narrow" w:cs="Tahoma"/>
          <w:sz w:val="20"/>
          <w:szCs w:val="20"/>
        </w:rPr>
        <w:t xml:space="preserve">uien en su condición de </w:t>
      </w:r>
      <w:r w:rsidRPr="006C5EF9">
        <w:rPr>
          <w:rFonts w:ascii="Arial Narrow" w:hAnsi="Arial Narrow" w:cs="Tahoma"/>
          <w:sz w:val="20"/>
          <w:szCs w:val="20"/>
        </w:rPr>
        <w:t>Representante Legal actúa en nombre y representación de la</w:t>
      </w:r>
      <w:r w:rsidRPr="006C5EF9">
        <w:rPr>
          <w:rFonts w:ascii="Arial Narrow" w:hAnsi="Arial Narrow" w:cs="Tahoma"/>
          <w:b/>
          <w:sz w:val="20"/>
          <w:szCs w:val="20"/>
        </w:rPr>
        <w:t xml:space="preserve"> UNIVERSIDAD DE LA SABANA</w:t>
      </w:r>
      <w:r w:rsidRPr="006C5EF9">
        <w:rPr>
          <w:rFonts w:ascii="Arial Narrow" w:hAnsi="Arial Narrow" w:cs="Tahoma"/>
          <w:sz w:val="20"/>
          <w:szCs w:val="20"/>
        </w:rPr>
        <w:t xml:space="preserve">, quien para los efectos del presente contrato se denominará simplemente </w:t>
      </w:r>
      <w:r w:rsidRPr="006C5EF9">
        <w:rPr>
          <w:rFonts w:ascii="Arial Narrow" w:hAnsi="Arial Narrow" w:cs="Tahoma"/>
          <w:b/>
          <w:sz w:val="20"/>
          <w:szCs w:val="20"/>
        </w:rPr>
        <w:t>LA UNIVERSIDAD</w:t>
      </w:r>
      <w:r w:rsidRPr="006C5EF9">
        <w:rPr>
          <w:rFonts w:ascii="Arial Narrow" w:hAnsi="Arial Narrow" w:cs="Tahoma"/>
          <w:sz w:val="20"/>
          <w:szCs w:val="20"/>
        </w:rPr>
        <w:t>, por una parte, y por la otra</w:t>
      </w:r>
      <w:r w:rsidR="005F5914" w:rsidRPr="006C5EF9">
        <w:rPr>
          <w:rFonts w:ascii="Arial Narrow" w:hAnsi="Arial Narrow" w:cs="Tahoma"/>
          <w:sz w:val="20"/>
          <w:szCs w:val="20"/>
        </w:rPr>
        <w:t xml:space="preserve"> </w:t>
      </w:r>
      <w:r w:rsidR="00DC6AED" w:rsidRPr="006C5EF9">
        <w:rPr>
          <w:rFonts w:ascii="Arial Narrow" w:hAnsi="Arial Narrow" w:cs="Tahoma"/>
          <w:b/>
          <w:sz w:val="20"/>
          <w:szCs w:val="20"/>
          <w:highlight w:val="lightGray"/>
        </w:rPr>
        <w:t>(ESCRIBIR NOMBRE DEL REPRESENTANTE LEGAL DEL CONTRATISTA</w:t>
      </w:r>
      <w:r w:rsidR="00587FBC" w:rsidRPr="006C5EF9">
        <w:rPr>
          <w:rFonts w:ascii="Arial Narrow" w:hAnsi="Arial Narrow" w:cs="Tahoma"/>
          <w:b/>
          <w:sz w:val="20"/>
          <w:szCs w:val="20"/>
          <w:highlight w:val="lightGray"/>
        </w:rPr>
        <w:t xml:space="preserve"> O PERSONA NATURAL</w:t>
      </w:r>
      <w:r w:rsidR="00DC6AED" w:rsidRPr="006C5EF9">
        <w:rPr>
          <w:rFonts w:ascii="Arial Narrow" w:hAnsi="Arial Narrow" w:cs="Tahoma"/>
          <w:b/>
          <w:sz w:val="20"/>
          <w:szCs w:val="20"/>
          <w:highlight w:val="lightGray"/>
        </w:rPr>
        <w:t>)</w:t>
      </w:r>
      <w:r w:rsidR="00786983" w:rsidRPr="006C5EF9">
        <w:rPr>
          <w:rFonts w:ascii="Arial Narrow" w:hAnsi="Arial Narrow" w:cs="Tahoma"/>
          <w:sz w:val="20"/>
          <w:szCs w:val="20"/>
          <w:highlight w:val="lightGray"/>
        </w:rPr>
        <w:t>,</w:t>
      </w:r>
      <w:r w:rsidR="00786983" w:rsidRPr="006C5EF9">
        <w:rPr>
          <w:rFonts w:ascii="Arial Narrow" w:hAnsi="Arial Narrow" w:cs="Tahoma"/>
          <w:sz w:val="20"/>
          <w:szCs w:val="20"/>
        </w:rPr>
        <w:t xml:space="preserve"> identificado con cédula de ciudadanía número</w:t>
      </w:r>
      <w:r w:rsidR="008C4377" w:rsidRPr="006C5EF9">
        <w:rPr>
          <w:rFonts w:ascii="Arial Narrow" w:hAnsi="Arial Narrow" w:cs="Tahoma"/>
          <w:sz w:val="20"/>
          <w:szCs w:val="20"/>
        </w:rPr>
        <w:t xml:space="preserve"> </w:t>
      </w:r>
      <w:r w:rsidR="00604336" w:rsidRPr="006C5EF9">
        <w:rPr>
          <w:rFonts w:ascii="Arial Narrow" w:hAnsi="Arial Narrow" w:cs="Tahoma"/>
          <w:sz w:val="20"/>
          <w:szCs w:val="20"/>
          <w:highlight w:val="lightGray"/>
        </w:rPr>
        <w:t>XXXXXXXXXXXXXXX</w:t>
      </w:r>
      <w:r w:rsidR="00EA1005" w:rsidRPr="006C5EF9">
        <w:rPr>
          <w:rFonts w:ascii="Arial Narrow" w:hAnsi="Arial Narrow" w:cs="Tahoma"/>
          <w:sz w:val="20"/>
          <w:szCs w:val="20"/>
        </w:rPr>
        <w:t>.</w:t>
      </w:r>
      <w:r w:rsidRPr="006C5EF9">
        <w:rPr>
          <w:rFonts w:ascii="Arial Narrow" w:hAnsi="Arial Narrow" w:cs="Tahoma"/>
          <w:sz w:val="20"/>
          <w:szCs w:val="20"/>
        </w:rPr>
        <w:t xml:space="preserve">, </w:t>
      </w:r>
      <w:r w:rsidR="009B7516" w:rsidRPr="006C5EF9">
        <w:rPr>
          <w:rFonts w:ascii="Arial Narrow" w:hAnsi="Arial Narrow" w:cs="Tahoma"/>
          <w:sz w:val="20"/>
          <w:szCs w:val="20"/>
        </w:rPr>
        <w:t xml:space="preserve">debidamente </w:t>
      </w:r>
      <w:r w:rsidRPr="006C5EF9">
        <w:rPr>
          <w:rFonts w:ascii="Arial Narrow" w:hAnsi="Arial Narrow" w:cs="Tahoma"/>
          <w:sz w:val="20"/>
          <w:szCs w:val="20"/>
        </w:rPr>
        <w:t>facultado y actuando en su condición de representante legal</w:t>
      </w:r>
      <w:r w:rsidR="00786983" w:rsidRPr="006C5EF9">
        <w:rPr>
          <w:rFonts w:ascii="Arial Narrow" w:hAnsi="Arial Narrow" w:cs="Tahoma"/>
          <w:sz w:val="20"/>
          <w:szCs w:val="20"/>
        </w:rPr>
        <w:t xml:space="preserve"> </w:t>
      </w:r>
      <w:r w:rsidRPr="006C5EF9">
        <w:rPr>
          <w:rFonts w:ascii="Arial Narrow" w:hAnsi="Arial Narrow" w:cs="Tahoma"/>
          <w:sz w:val="20"/>
          <w:szCs w:val="20"/>
        </w:rPr>
        <w:t xml:space="preserve">de </w:t>
      </w:r>
      <w:r w:rsidR="009B7516" w:rsidRPr="006C5EF9">
        <w:rPr>
          <w:rFonts w:ascii="Arial Narrow" w:hAnsi="Arial Narrow" w:cs="Tahoma"/>
          <w:b/>
          <w:color w:val="FF0000"/>
          <w:sz w:val="20"/>
          <w:szCs w:val="20"/>
          <w:highlight w:val="lightGray"/>
        </w:rPr>
        <w:t>(</w:t>
      </w:r>
      <w:r w:rsidR="009B7516" w:rsidRPr="006C5EF9">
        <w:rPr>
          <w:rFonts w:ascii="Arial Narrow" w:hAnsi="Arial Narrow" w:cs="Tahoma"/>
          <w:b/>
          <w:sz w:val="20"/>
          <w:szCs w:val="20"/>
          <w:highlight w:val="lightGray"/>
        </w:rPr>
        <w:t>ESCRIBIR NOMBRE DE LA SOCIEDAD CONTRATISTA)</w:t>
      </w:r>
      <w:r w:rsidR="00D144B4" w:rsidRPr="006C5EF9">
        <w:rPr>
          <w:rFonts w:ascii="Arial Narrow" w:hAnsi="Arial Narrow" w:cs="Tahoma"/>
          <w:b/>
          <w:sz w:val="20"/>
          <w:szCs w:val="20"/>
        </w:rPr>
        <w:t xml:space="preserve">, </w:t>
      </w:r>
      <w:r w:rsidR="006171D2" w:rsidRPr="006C5EF9">
        <w:rPr>
          <w:rFonts w:ascii="Arial Narrow" w:hAnsi="Arial Narrow" w:cs="Tahoma"/>
          <w:sz w:val="20"/>
          <w:szCs w:val="20"/>
        </w:rPr>
        <w:t xml:space="preserve">con NIT </w:t>
      </w:r>
      <w:r w:rsidR="009B7516" w:rsidRPr="006C5EF9">
        <w:rPr>
          <w:rFonts w:ascii="Arial Narrow" w:hAnsi="Arial Narrow" w:cs="Tahoma"/>
          <w:sz w:val="20"/>
          <w:szCs w:val="20"/>
          <w:highlight w:val="lightGray"/>
        </w:rPr>
        <w:t>XXXXXXXXXX</w:t>
      </w:r>
      <w:r w:rsidR="00D144B4" w:rsidRPr="006C5EF9">
        <w:rPr>
          <w:rFonts w:ascii="Arial Narrow" w:hAnsi="Arial Narrow" w:cs="Tahoma"/>
          <w:sz w:val="20"/>
          <w:szCs w:val="20"/>
        </w:rPr>
        <w:t xml:space="preserve"> </w:t>
      </w:r>
      <w:r w:rsidR="005F5914" w:rsidRPr="006C5EF9">
        <w:rPr>
          <w:rFonts w:ascii="Arial Narrow" w:hAnsi="Arial Narrow" w:cs="Tahoma"/>
          <w:sz w:val="20"/>
          <w:szCs w:val="20"/>
        </w:rPr>
        <w:t>según certificado de existencia</w:t>
      </w:r>
      <w:r w:rsidR="0087700E" w:rsidRPr="006C5EF9">
        <w:rPr>
          <w:rFonts w:ascii="Arial Narrow" w:hAnsi="Arial Narrow" w:cs="Tahoma"/>
          <w:sz w:val="20"/>
          <w:szCs w:val="20"/>
        </w:rPr>
        <w:t xml:space="preserve"> y representación legal vigente, quien para los efectos del presente contrato se denominará simplemente </w:t>
      </w:r>
      <w:r w:rsidR="00D144B4" w:rsidRPr="006C5EF9">
        <w:rPr>
          <w:rFonts w:ascii="Arial Narrow" w:hAnsi="Arial Narrow" w:cs="Tahoma"/>
          <w:b/>
          <w:sz w:val="20"/>
          <w:szCs w:val="20"/>
        </w:rPr>
        <w:t>EL CONTRATISTA</w:t>
      </w:r>
      <w:r w:rsidR="0087700E" w:rsidRPr="006C5EF9">
        <w:rPr>
          <w:rFonts w:ascii="Arial Narrow" w:hAnsi="Arial Narrow" w:cs="Tahoma"/>
          <w:b/>
          <w:sz w:val="20"/>
          <w:szCs w:val="20"/>
        </w:rPr>
        <w:t xml:space="preserve">, </w:t>
      </w:r>
      <w:r w:rsidRPr="006C5EF9">
        <w:rPr>
          <w:rFonts w:ascii="Arial Narrow" w:hAnsi="Arial Narrow" w:cs="Tahoma"/>
          <w:sz w:val="20"/>
          <w:szCs w:val="20"/>
        </w:rPr>
        <w:t xml:space="preserve">hemos celebrado el presente </w:t>
      </w:r>
      <w:r w:rsidR="000A6112" w:rsidRPr="006C5EF9">
        <w:rPr>
          <w:rFonts w:ascii="Arial Narrow" w:hAnsi="Arial Narrow" w:cs="Tahoma"/>
          <w:sz w:val="20"/>
          <w:szCs w:val="20"/>
        </w:rPr>
        <w:t xml:space="preserve">Contrato </w:t>
      </w:r>
      <w:r w:rsidRPr="006C5EF9">
        <w:rPr>
          <w:rFonts w:ascii="Arial Narrow" w:hAnsi="Arial Narrow" w:cs="Tahoma"/>
          <w:sz w:val="20"/>
          <w:szCs w:val="20"/>
        </w:rPr>
        <w:t xml:space="preserve">de </w:t>
      </w:r>
      <w:r w:rsidR="000A6112">
        <w:rPr>
          <w:rFonts w:ascii="Arial Narrow" w:hAnsi="Arial Narrow" w:cs="Tahoma"/>
          <w:sz w:val="20"/>
          <w:szCs w:val="20"/>
        </w:rPr>
        <w:t>Compraventa</w:t>
      </w:r>
      <w:r w:rsidRPr="006C5EF9">
        <w:rPr>
          <w:rFonts w:ascii="Arial Narrow" w:hAnsi="Arial Narrow" w:cs="Tahoma"/>
          <w:sz w:val="20"/>
          <w:szCs w:val="20"/>
        </w:rPr>
        <w:t xml:space="preserve">, contenido en las siguientes cláusulas: </w:t>
      </w:r>
    </w:p>
    <w:p w14:paraId="26F752B3" w14:textId="77777777" w:rsidR="004363E7" w:rsidRPr="006C5EF9" w:rsidRDefault="004363E7" w:rsidP="004363E7">
      <w:pPr>
        <w:spacing w:line="276" w:lineRule="auto"/>
        <w:jc w:val="both"/>
        <w:rPr>
          <w:rFonts w:ascii="Arial Narrow" w:hAnsi="Arial Narrow" w:cs="Tahoma"/>
          <w:sz w:val="20"/>
          <w:szCs w:val="20"/>
        </w:rPr>
      </w:pPr>
    </w:p>
    <w:p w14:paraId="2650850C" w14:textId="266E2494" w:rsidR="00EE1288" w:rsidRPr="006C5EF9" w:rsidRDefault="00CE1C03" w:rsidP="0052314C">
      <w:pPr>
        <w:spacing w:line="276" w:lineRule="auto"/>
        <w:jc w:val="both"/>
        <w:rPr>
          <w:rFonts w:ascii="Arial Narrow" w:hAnsi="Arial Narrow" w:cs="Tahoma"/>
          <w:sz w:val="20"/>
          <w:szCs w:val="20"/>
        </w:rPr>
      </w:pPr>
      <w:r w:rsidRPr="006C5EF9">
        <w:rPr>
          <w:rFonts w:ascii="Arial Narrow" w:hAnsi="Arial Narrow" w:cs="Tahoma"/>
          <w:b/>
          <w:sz w:val="20"/>
          <w:szCs w:val="20"/>
        </w:rPr>
        <w:t>CL</w:t>
      </w:r>
      <w:r w:rsidR="00094122" w:rsidRPr="006C5EF9">
        <w:rPr>
          <w:rFonts w:ascii="Arial Narrow" w:hAnsi="Arial Narrow" w:cs="Tahoma"/>
          <w:b/>
          <w:sz w:val="20"/>
          <w:szCs w:val="20"/>
        </w:rPr>
        <w:t>Á</w:t>
      </w:r>
      <w:r w:rsidRPr="006C5EF9">
        <w:rPr>
          <w:rFonts w:ascii="Arial Narrow" w:hAnsi="Arial Narrow" w:cs="Tahoma"/>
          <w:b/>
          <w:sz w:val="20"/>
          <w:szCs w:val="20"/>
        </w:rPr>
        <w:t>USULA PRIMERA. –</w:t>
      </w:r>
      <w:r w:rsidR="00CC4420" w:rsidRPr="006C5EF9">
        <w:rPr>
          <w:rFonts w:ascii="Arial Narrow" w:hAnsi="Arial Narrow" w:cs="Tahoma"/>
          <w:b/>
          <w:sz w:val="20"/>
          <w:szCs w:val="20"/>
        </w:rPr>
        <w:t xml:space="preserve"> </w:t>
      </w:r>
      <w:r w:rsidRPr="006C5EF9">
        <w:rPr>
          <w:rFonts w:ascii="Arial Narrow" w:hAnsi="Arial Narrow" w:cs="Tahoma"/>
          <w:b/>
          <w:sz w:val="20"/>
          <w:szCs w:val="20"/>
        </w:rPr>
        <w:t>OBJETO:</w:t>
      </w:r>
      <w:r w:rsidRPr="006C5EF9">
        <w:rPr>
          <w:rFonts w:ascii="Arial Narrow" w:hAnsi="Arial Narrow" w:cs="Tahoma"/>
          <w:sz w:val="20"/>
          <w:szCs w:val="20"/>
        </w:rPr>
        <w:t xml:space="preserve"> En virtud del presente contrato, </w:t>
      </w:r>
      <w:r w:rsidR="00340361" w:rsidRPr="006C5EF9">
        <w:rPr>
          <w:rFonts w:ascii="Arial Narrow" w:hAnsi="Arial Narrow" w:cs="Tahoma"/>
          <w:b/>
          <w:sz w:val="20"/>
          <w:szCs w:val="20"/>
        </w:rPr>
        <w:t>EL CONTRATISTA</w:t>
      </w:r>
      <w:r w:rsidR="00B947B1" w:rsidRPr="006C5EF9">
        <w:rPr>
          <w:rFonts w:ascii="Arial Narrow" w:hAnsi="Arial Narrow" w:cs="Tahoma"/>
          <w:b/>
          <w:sz w:val="20"/>
          <w:szCs w:val="20"/>
        </w:rPr>
        <w:t xml:space="preserve"> </w:t>
      </w:r>
      <w:r w:rsidR="00B947B1" w:rsidRPr="006C5EF9">
        <w:rPr>
          <w:rFonts w:ascii="Arial Narrow" w:hAnsi="Arial Narrow" w:cs="Tahoma"/>
          <w:sz w:val="20"/>
          <w:szCs w:val="20"/>
        </w:rPr>
        <w:t xml:space="preserve">se compromete </w:t>
      </w:r>
      <w:r w:rsidR="00E902DA" w:rsidRPr="006C5EF9">
        <w:rPr>
          <w:rFonts w:ascii="Arial Narrow" w:hAnsi="Arial Narrow" w:cs="Tahoma"/>
          <w:sz w:val="20"/>
          <w:szCs w:val="20"/>
        </w:rPr>
        <w:t xml:space="preserve">con </w:t>
      </w:r>
      <w:r w:rsidR="00E902DA" w:rsidRPr="006C5EF9">
        <w:rPr>
          <w:rFonts w:ascii="Arial Narrow" w:hAnsi="Arial Narrow" w:cs="Tahoma"/>
          <w:b/>
          <w:sz w:val="20"/>
          <w:szCs w:val="20"/>
        </w:rPr>
        <w:t xml:space="preserve">LA UNIVERSIDAD </w:t>
      </w:r>
      <w:r w:rsidR="005635B9" w:rsidRPr="005635B9">
        <w:rPr>
          <w:rFonts w:ascii="Arial Narrow" w:hAnsi="Arial Narrow" w:cs="Tahoma"/>
          <w:sz w:val="20"/>
          <w:szCs w:val="20"/>
        </w:rPr>
        <w:t xml:space="preserve">a entregar en compraventa </w:t>
      </w:r>
      <w:r w:rsidR="00953C60" w:rsidRPr="006C5EF9">
        <w:rPr>
          <w:rFonts w:ascii="Arial Narrow" w:hAnsi="Arial Narrow"/>
          <w:sz w:val="20"/>
          <w:szCs w:val="20"/>
        </w:rPr>
        <w:t xml:space="preserve">los </w:t>
      </w:r>
      <w:r w:rsidR="00BA2923" w:rsidRPr="006C5EF9">
        <w:rPr>
          <w:rFonts w:ascii="Arial Narrow" w:hAnsi="Arial Narrow"/>
          <w:sz w:val="20"/>
          <w:szCs w:val="20"/>
        </w:rPr>
        <w:t xml:space="preserve">equipos de </w:t>
      </w:r>
      <w:r w:rsidR="00983820">
        <w:rPr>
          <w:rFonts w:ascii="Arial Narrow" w:hAnsi="Arial Narrow"/>
          <w:sz w:val="20"/>
          <w:szCs w:val="20"/>
        </w:rPr>
        <w:t>tecnología</w:t>
      </w:r>
      <w:r w:rsidR="00983820" w:rsidRPr="006C5EF9">
        <w:rPr>
          <w:rFonts w:ascii="Arial Narrow" w:hAnsi="Arial Narrow"/>
          <w:sz w:val="20"/>
          <w:szCs w:val="20"/>
        </w:rPr>
        <w:t xml:space="preserve"> </w:t>
      </w:r>
      <w:r w:rsidR="00953C60" w:rsidRPr="006C5EF9">
        <w:rPr>
          <w:rFonts w:ascii="Arial Narrow" w:hAnsi="Arial Narrow"/>
          <w:sz w:val="20"/>
          <w:szCs w:val="20"/>
        </w:rPr>
        <w:t xml:space="preserve">que se requieren para lograr poner en marcha </w:t>
      </w:r>
      <w:r w:rsidR="006C5EF9" w:rsidRPr="006C5EF9">
        <w:rPr>
          <w:rFonts w:ascii="Arial Narrow" w:hAnsi="Arial Narrow"/>
          <w:sz w:val="20"/>
          <w:szCs w:val="20"/>
        </w:rPr>
        <w:t>los distintos proyectos</w:t>
      </w:r>
      <w:r w:rsidR="00026DFA">
        <w:rPr>
          <w:rFonts w:ascii="Arial Narrow" w:hAnsi="Arial Narrow"/>
          <w:sz w:val="20"/>
          <w:szCs w:val="20"/>
        </w:rPr>
        <w:t xml:space="preserve"> de regalías</w:t>
      </w:r>
      <w:r w:rsidR="006C5EF9" w:rsidRPr="006C5EF9">
        <w:rPr>
          <w:rFonts w:ascii="Arial Narrow" w:hAnsi="Arial Narrow"/>
          <w:sz w:val="20"/>
          <w:szCs w:val="20"/>
        </w:rPr>
        <w:t xml:space="preserve"> que adelanta </w:t>
      </w:r>
      <w:r w:rsidR="00F1600B" w:rsidRPr="006C5EF9">
        <w:rPr>
          <w:rFonts w:ascii="Arial Narrow" w:hAnsi="Arial Narrow" w:cs="Tahoma"/>
          <w:b/>
          <w:sz w:val="20"/>
          <w:szCs w:val="20"/>
        </w:rPr>
        <w:t xml:space="preserve">LA UNIVERSIDAD </w:t>
      </w:r>
      <w:r w:rsidR="006C5EF9" w:rsidRPr="006C5EF9">
        <w:rPr>
          <w:rFonts w:ascii="Arial Narrow" w:hAnsi="Arial Narrow"/>
          <w:sz w:val="20"/>
          <w:szCs w:val="20"/>
        </w:rPr>
        <w:t xml:space="preserve">con recursos del Sistema General de </w:t>
      </w:r>
      <w:r w:rsidR="00074691" w:rsidRPr="006C5EF9">
        <w:rPr>
          <w:rFonts w:ascii="Arial Narrow" w:hAnsi="Arial Narrow"/>
          <w:sz w:val="20"/>
          <w:szCs w:val="20"/>
        </w:rPr>
        <w:t>Regalías</w:t>
      </w:r>
      <w:r w:rsidR="006C5EF9" w:rsidRPr="006C5EF9">
        <w:rPr>
          <w:rFonts w:ascii="Arial Narrow" w:hAnsi="Arial Narrow"/>
          <w:sz w:val="20"/>
          <w:szCs w:val="20"/>
        </w:rPr>
        <w:t>.</w:t>
      </w:r>
    </w:p>
    <w:p w14:paraId="3909BAAD" w14:textId="77777777" w:rsidR="00EE1288" w:rsidRPr="006C5EF9" w:rsidRDefault="00EE1288" w:rsidP="00EE1288">
      <w:pPr>
        <w:jc w:val="both"/>
        <w:rPr>
          <w:rFonts w:ascii="Arial Narrow" w:hAnsi="Arial Narrow"/>
          <w:b/>
          <w:bCs/>
          <w:sz w:val="20"/>
          <w:szCs w:val="20"/>
        </w:rPr>
      </w:pPr>
    </w:p>
    <w:p w14:paraId="792C6ABA" w14:textId="7D5097E9" w:rsidR="0052314C" w:rsidRPr="006C5EF9" w:rsidRDefault="00953C60" w:rsidP="0052314C">
      <w:pPr>
        <w:spacing w:line="276" w:lineRule="auto"/>
        <w:jc w:val="both"/>
        <w:rPr>
          <w:rFonts w:ascii="Arial Narrow" w:hAnsi="Arial Narrow" w:cs="Tahoma"/>
          <w:bCs/>
          <w:sz w:val="20"/>
          <w:szCs w:val="20"/>
        </w:rPr>
      </w:pPr>
      <w:r w:rsidRPr="006C5EF9">
        <w:rPr>
          <w:rFonts w:ascii="Arial Narrow" w:hAnsi="Arial Narrow" w:cs="Tahoma"/>
          <w:bCs/>
          <w:sz w:val="20"/>
          <w:szCs w:val="20"/>
        </w:rPr>
        <w:t xml:space="preserve">Los </w:t>
      </w:r>
      <w:r w:rsidR="00FF35DC" w:rsidRPr="006C5EF9">
        <w:rPr>
          <w:rFonts w:ascii="Arial Narrow" w:hAnsi="Arial Narrow" w:cs="Tahoma"/>
          <w:bCs/>
          <w:sz w:val="20"/>
          <w:szCs w:val="20"/>
        </w:rPr>
        <w:t xml:space="preserve">equipos de </w:t>
      </w:r>
      <w:r w:rsidR="00B70275">
        <w:rPr>
          <w:rFonts w:ascii="Arial Narrow" w:hAnsi="Arial Narrow"/>
          <w:sz w:val="20"/>
          <w:szCs w:val="20"/>
        </w:rPr>
        <w:t>tecnología</w:t>
      </w:r>
      <w:r w:rsidR="00B70275" w:rsidRPr="006C5EF9">
        <w:rPr>
          <w:rFonts w:ascii="Arial Narrow" w:hAnsi="Arial Narrow"/>
          <w:sz w:val="20"/>
          <w:szCs w:val="20"/>
        </w:rPr>
        <w:t xml:space="preserve"> </w:t>
      </w:r>
      <w:r w:rsidRPr="006C5EF9">
        <w:rPr>
          <w:rFonts w:ascii="Arial Narrow" w:hAnsi="Arial Narrow" w:cs="Tahoma"/>
          <w:bCs/>
          <w:sz w:val="20"/>
          <w:szCs w:val="20"/>
        </w:rPr>
        <w:t xml:space="preserve">requeridos por </w:t>
      </w:r>
      <w:r w:rsidR="00457C9E" w:rsidRPr="006C5EF9">
        <w:rPr>
          <w:rFonts w:ascii="Arial Narrow" w:hAnsi="Arial Narrow" w:cs="Tahoma"/>
          <w:b/>
          <w:sz w:val="20"/>
          <w:szCs w:val="20"/>
        </w:rPr>
        <w:t>LA UNIVERSIDAD</w:t>
      </w:r>
      <w:r w:rsidR="00457C9E" w:rsidRPr="006C5EF9">
        <w:rPr>
          <w:rFonts w:ascii="Arial Narrow" w:hAnsi="Arial Narrow" w:cs="Tahoma"/>
          <w:bCs/>
          <w:sz w:val="20"/>
          <w:szCs w:val="20"/>
        </w:rPr>
        <w:t xml:space="preserve"> </w:t>
      </w:r>
      <w:r w:rsidRPr="006C5EF9">
        <w:rPr>
          <w:rFonts w:ascii="Arial Narrow" w:hAnsi="Arial Narrow" w:cs="Tahoma"/>
          <w:bCs/>
          <w:sz w:val="20"/>
          <w:szCs w:val="20"/>
        </w:rPr>
        <w:t xml:space="preserve">que </w:t>
      </w:r>
      <w:r w:rsidR="00457C9E" w:rsidRPr="006C5EF9">
        <w:rPr>
          <w:rFonts w:ascii="Arial Narrow" w:hAnsi="Arial Narrow" w:cs="Tahoma"/>
          <w:b/>
          <w:sz w:val="20"/>
          <w:szCs w:val="20"/>
        </w:rPr>
        <w:t>EL CONTRATISTA</w:t>
      </w:r>
      <w:r w:rsidR="00457C9E" w:rsidRPr="006C5EF9">
        <w:rPr>
          <w:rFonts w:ascii="Arial Narrow" w:hAnsi="Arial Narrow" w:cs="Tahoma"/>
          <w:bCs/>
          <w:sz w:val="20"/>
          <w:szCs w:val="20"/>
        </w:rPr>
        <w:t xml:space="preserve"> </w:t>
      </w:r>
      <w:r w:rsidRPr="006C5EF9">
        <w:rPr>
          <w:rFonts w:ascii="Arial Narrow" w:hAnsi="Arial Narrow" w:cs="Tahoma"/>
          <w:bCs/>
          <w:sz w:val="20"/>
          <w:szCs w:val="20"/>
        </w:rPr>
        <w:t>se compromete a entregar</w:t>
      </w:r>
      <w:r w:rsidR="00925D3C" w:rsidRPr="006C5EF9">
        <w:rPr>
          <w:rFonts w:ascii="Arial Narrow" w:hAnsi="Arial Narrow" w:cs="Tahoma"/>
          <w:bCs/>
          <w:sz w:val="20"/>
          <w:szCs w:val="20"/>
        </w:rPr>
        <w:t>,</w:t>
      </w:r>
      <w:r w:rsidRPr="006C5EF9">
        <w:rPr>
          <w:rFonts w:ascii="Arial Narrow" w:hAnsi="Arial Narrow" w:cs="Tahoma"/>
          <w:bCs/>
          <w:sz w:val="20"/>
          <w:szCs w:val="20"/>
        </w:rPr>
        <w:t xml:space="preserve"> </w:t>
      </w:r>
      <w:r w:rsidR="006E5217" w:rsidRPr="006C5EF9">
        <w:rPr>
          <w:rFonts w:ascii="Arial Narrow" w:hAnsi="Arial Narrow" w:cs="Tahoma"/>
          <w:bCs/>
          <w:sz w:val="20"/>
          <w:szCs w:val="20"/>
        </w:rPr>
        <w:t>de conformidad con la oferta de fecha XXXX (XX) de XXXXX de 2023</w:t>
      </w:r>
      <w:r w:rsidR="00A43A5F" w:rsidRPr="006C5EF9">
        <w:rPr>
          <w:rFonts w:ascii="Arial Narrow" w:hAnsi="Arial Narrow" w:cs="Tahoma"/>
          <w:bCs/>
          <w:sz w:val="20"/>
          <w:szCs w:val="20"/>
        </w:rPr>
        <w:t>,</w:t>
      </w:r>
      <w:r w:rsidR="00DE130C" w:rsidRPr="00DE130C">
        <w:rPr>
          <w:rFonts w:ascii="Arial Narrow" w:hAnsi="Arial Narrow" w:cs="Tahoma"/>
          <w:bCs/>
          <w:sz w:val="20"/>
          <w:szCs w:val="20"/>
        </w:rPr>
        <w:t xml:space="preserve"> presentada por el </w:t>
      </w:r>
      <w:r w:rsidR="00DE130C" w:rsidRPr="00DE130C">
        <w:rPr>
          <w:rFonts w:ascii="Arial Narrow" w:hAnsi="Arial Narrow" w:cs="Tahoma"/>
          <w:b/>
          <w:bCs/>
          <w:sz w:val="20"/>
          <w:szCs w:val="20"/>
        </w:rPr>
        <w:t>CONTRATISTA</w:t>
      </w:r>
      <w:r w:rsidR="006E5217" w:rsidRPr="006C5EF9">
        <w:rPr>
          <w:rFonts w:ascii="Arial Narrow" w:hAnsi="Arial Narrow" w:cs="Tahoma"/>
          <w:bCs/>
          <w:sz w:val="20"/>
          <w:szCs w:val="20"/>
        </w:rPr>
        <w:t xml:space="preserve"> </w:t>
      </w:r>
      <w:r w:rsidRPr="006C5EF9">
        <w:rPr>
          <w:rFonts w:ascii="Arial Narrow" w:hAnsi="Arial Narrow" w:cs="Tahoma"/>
          <w:bCs/>
          <w:sz w:val="20"/>
          <w:szCs w:val="20"/>
        </w:rPr>
        <w:t>son:</w:t>
      </w:r>
      <w:r w:rsidR="0018416B" w:rsidRPr="006C5EF9">
        <w:rPr>
          <w:rFonts w:ascii="Arial Narrow" w:hAnsi="Arial Narrow" w:cs="Tahoma"/>
          <w:bCs/>
          <w:sz w:val="20"/>
          <w:szCs w:val="20"/>
        </w:rPr>
        <w:t xml:space="preserve"> </w:t>
      </w:r>
      <w:r w:rsidR="00356A24" w:rsidRPr="006C5EF9">
        <w:rPr>
          <w:rFonts w:ascii="Arial Narrow" w:hAnsi="Arial Narrow" w:cs="Tahoma"/>
          <w:bCs/>
          <w:sz w:val="20"/>
          <w:szCs w:val="20"/>
          <w:highlight w:val="lightGray"/>
        </w:rPr>
        <w:t>[Se ajustará considerando los lotes adjudicados al Contratista]</w:t>
      </w:r>
    </w:p>
    <w:p w14:paraId="10EBC814" w14:textId="7F49B849" w:rsidR="00A533E4" w:rsidRPr="006C5EF9" w:rsidRDefault="00A533E4" w:rsidP="00A9327F">
      <w:pPr>
        <w:spacing w:line="276" w:lineRule="auto"/>
        <w:ind w:left="-15"/>
        <w:jc w:val="both"/>
        <w:rPr>
          <w:rFonts w:ascii="Arial Narrow" w:hAnsi="Arial Narrow" w:cs="Tahoma"/>
          <w:sz w:val="20"/>
          <w:szCs w:val="20"/>
        </w:rPr>
      </w:pPr>
    </w:p>
    <w:p w14:paraId="5895089C" w14:textId="77777777" w:rsidR="00834AF1" w:rsidRPr="006C5EF9" w:rsidRDefault="00834AF1" w:rsidP="00834AF1">
      <w:pPr>
        <w:numPr>
          <w:ilvl w:val="0"/>
          <w:numId w:val="68"/>
        </w:numPr>
        <w:spacing w:line="276" w:lineRule="auto"/>
        <w:jc w:val="both"/>
        <w:rPr>
          <w:rFonts w:ascii="Arial Narrow" w:hAnsi="Arial Narrow" w:cs="Tahoma"/>
          <w:b/>
          <w:bCs/>
          <w:sz w:val="20"/>
          <w:szCs w:val="20"/>
          <w:lang w:val="es-CO"/>
        </w:rPr>
      </w:pPr>
      <w:r w:rsidRPr="006C5EF9">
        <w:rPr>
          <w:rFonts w:ascii="Arial Narrow" w:hAnsi="Arial Narrow" w:cs="Tahoma"/>
          <w:b/>
          <w:bCs/>
          <w:sz w:val="20"/>
          <w:szCs w:val="20"/>
          <w:lang w:val="es-CO"/>
        </w:rPr>
        <w:t xml:space="preserve">LOTE 1 </w:t>
      </w:r>
    </w:p>
    <w:p w14:paraId="1D4CA450" w14:textId="77777777" w:rsidR="00763A1D" w:rsidRPr="006C5EF9" w:rsidRDefault="00763A1D" w:rsidP="00834AF1">
      <w:pPr>
        <w:spacing w:line="276" w:lineRule="auto"/>
        <w:ind w:left="-15"/>
        <w:jc w:val="both"/>
        <w:rPr>
          <w:rFonts w:ascii="Arial Narrow" w:hAnsi="Arial Narrow" w:cs="Tahoma"/>
          <w:b/>
          <w:bCs/>
          <w:sz w:val="20"/>
          <w:szCs w:val="20"/>
          <w:lang w:val="es-CO"/>
        </w:rPr>
      </w:pPr>
    </w:p>
    <w:tbl>
      <w:tblPr>
        <w:tblW w:w="9488" w:type="dxa"/>
        <w:tblCellMar>
          <w:left w:w="70" w:type="dxa"/>
          <w:right w:w="70" w:type="dxa"/>
        </w:tblCellMar>
        <w:tblLook w:val="04A0" w:firstRow="1" w:lastRow="0" w:firstColumn="1" w:lastColumn="0" w:noHBand="0" w:noVBand="1"/>
      </w:tblPr>
      <w:tblGrid>
        <w:gridCol w:w="1266"/>
        <w:gridCol w:w="1276"/>
        <w:gridCol w:w="2835"/>
        <w:gridCol w:w="4111"/>
      </w:tblGrid>
      <w:tr w:rsidR="006C5EF9" w:rsidRPr="006C5EF9" w14:paraId="682D7C9A" w14:textId="77777777" w:rsidTr="00792DA5">
        <w:trPr>
          <w:trHeight w:val="548"/>
          <w:tblHeader/>
        </w:trPr>
        <w:tc>
          <w:tcPr>
            <w:tcW w:w="1266" w:type="dxa"/>
            <w:tcBorders>
              <w:top w:val="single" w:sz="8" w:space="0" w:color="auto"/>
              <w:left w:val="single" w:sz="8" w:space="0" w:color="auto"/>
              <w:bottom w:val="double" w:sz="6" w:space="0" w:color="auto"/>
              <w:right w:val="single" w:sz="4" w:space="0" w:color="auto"/>
            </w:tcBorders>
            <w:shd w:val="clear" w:color="000000" w:fill="C6E0B4"/>
            <w:vAlign w:val="center"/>
            <w:hideMark/>
          </w:tcPr>
          <w:p w14:paraId="5D2F4599"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Proyecto</w:t>
            </w:r>
          </w:p>
        </w:tc>
        <w:tc>
          <w:tcPr>
            <w:tcW w:w="1276" w:type="dxa"/>
            <w:tcBorders>
              <w:top w:val="single" w:sz="8" w:space="0" w:color="auto"/>
              <w:left w:val="single" w:sz="8" w:space="0" w:color="auto"/>
              <w:bottom w:val="double" w:sz="6" w:space="0" w:color="auto"/>
              <w:right w:val="single" w:sz="4" w:space="0" w:color="auto"/>
            </w:tcBorders>
            <w:shd w:val="clear" w:color="000000" w:fill="C6E0B4"/>
            <w:vAlign w:val="center"/>
            <w:hideMark/>
          </w:tcPr>
          <w:p w14:paraId="798DDAF7"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Rubro</w:t>
            </w:r>
          </w:p>
        </w:tc>
        <w:tc>
          <w:tcPr>
            <w:tcW w:w="2835" w:type="dxa"/>
            <w:tcBorders>
              <w:top w:val="single" w:sz="8" w:space="0" w:color="auto"/>
              <w:left w:val="single" w:sz="8" w:space="0" w:color="auto"/>
              <w:bottom w:val="double" w:sz="6" w:space="0" w:color="auto"/>
              <w:right w:val="single" w:sz="4" w:space="0" w:color="auto"/>
            </w:tcBorders>
            <w:shd w:val="clear" w:color="000000" w:fill="C6E0B4"/>
            <w:vAlign w:val="center"/>
            <w:hideMark/>
          </w:tcPr>
          <w:p w14:paraId="52163482"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Elemento</w:t>
            </w:r>
          </w:p>
        </w:tc>
        <w:tc>
          <w:tcPr>
            <w:tcW w:w="4111" w:type="dxa"/>
            <w:tcBorders>
              <w:top w:val="single" w:sz="8" w:space="0" w:color="auto"/>
              <w:left w:val="single" w:sz="8" w:space="0" w:color="auto"/>
              <w:bottom w:val="double" w:sz="6" w:space="0" w:color="auto"/>
              <w:right w:val="single" w:sz="4" w:space="0" w:color="auto"/>
            </w:tcBorders>
            <w:shd w:val="clear" w:color="000000" w:fill="C6E0B4"/>
            <w:vAlign w:val="center"/>
            <w:hideMark/>
          </w:tcPr>
          <w:p w14:paraId="38E945F4" w14:textId="049D06F8" w:rsidR="006C5EF9" w:rsidRPr="006C5EF9" w:rsidRDefault="000021A8"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características</w:t>
            </w:r>
            <w:r w:rsidR="006C5EF9" w:rsidRPr="006C5EF9">
              <w:rPr>
                <w:rFonts w:ascii="Arial Narrow" w:eastAsia="Times New Roman" w:hAnsi="Arial Narrow"/>
                <w:b/>
                <w:bCs/>
                <w:sz w:val="20"/>
                <w:szCs w:val="20"/>
              </w:rPr>
              <w:t xml:space="preserve"> técnicas</w:t>
            </w:r>
          </w:p>
        </w:tc>
      </w:tr>
      <w:tr w:rsidR="006C5EF9" w:rsidRPr="006C5EF9" w14:paraId="1CBD857A" w14:textId="77777777" w:rsidTr="007643AA">
        <w:trPr>
          <w:trHeight w:val="1088"/>
        </w:trPr>
        <w:tc>
          <w:tcPr>
            <w:tcW w:w="126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4120D6B"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Guajira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9983CF"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362700C"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Computador personal de alta capacidad de procesamiento</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27139A7" w14:textId="596489C9"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15.6 FHD IPS, Win 10 Home, Intel i7-8750H</w:t>
            </w:r>
            <w:r w:rsidRPr="006C5EF9">
              <w:rPr>
                <w:rFonts w:ascii="Arial Narrow" w:eastAsia="Times New Roman" w:hAnsi="Arial Narrow"/>
                <w:sz w:val="20"/>
                <w:szCs w:val="20"/>
              </w:rPr>
              <w:br/>
              <w:t>NVIDIA P1000 4GB, Intel 9560(2x2 AC)+BT5.0 vPRO, 8GB DDR4 2400,</w:t>
            </w:r>
            <w:r w:rsidRPr="006C5EF9">
              <w:rPr>
                <w:rFonts w:ascii="Arial Narrow" w:eastAsia="Times New Roman" w:hAnsi="Arial Narrow"/>
                <w:sz w:val="20"/>
                <w:szCs w:val="20"/>
              </w:rPr>
              <w:br/>
              <w:t xml:space="preserve">1TB HD 7200RPM, </w:t>
            </w:r>
            <w:r w:rsidR="00175297">
              <w:rPr>
                <w:rFonts w:ascii="Arial Narrow" w:eastAsia="Times New Roman" w:hAnsi="Arial Narrow"/>
                <w:sz w:val="20"/>
                <w:szCs w:val="20"/>
              </w:rPr>
              <w:t>500</w:t>
            </w:r>
            <w:r w:rsidRPr="006C5EF9">
              <w:rPr>
                <w:rFonts w:ascii="Arial Narrow" w:eastAsia="Times New Roman" w:hAnsi="Arial Narrow"/>
                <w:sz w:val="20"/>
                <w:szCs w:val="20"/>
              </w:rPr>
              <w:t>GB SSD PCIE, 6cell 90Wh</w:t>
            </w:r>
          </w:p>
        </w:tc>
      </w:tr>
      <w:tr w:rsidR="006C5EF9" w:rsidRPr="006C5EF9" w14:paraId="4D8AE861" w14:textId="77777777" w:rsidTr="007643AA">
        <w:trPr>
          <w:trHeight w:val="810"/>
        </w:trPr>
        <w:tc>
          <w:tcPr>
            <w:tcW w:w="1266" w:type="dxa"/>
            <w:vMerge/>
            <w:tcBorders>
              <w:top w:val="single" w:sz="4" w:space="0" w:color="auto"/>
              <w:left w:val="single" w:sz="8" w:space="0" w:color="auto"/>
              <w:bottom w:val="single" w:sz="4" w:space="0" w:color="000000"/>
              <w:right w:val="single" w:sz="4" w:space="0" w:color="auto"/>
            </w:tcBorders>
            <w:vAlign w:val="center"/>
            <w:hideMark/>
          </w:tcPr>
          <w:p w14:paraId="2DB64993" w14:textId="77777777" w:rsidR="006C5EF9" w:rsidRPr="006C5EF9" w:rsidRDefault="006C5EF9" w:rsidP="007643AA">
            <w:pPr>
              <w:rPr>
                <w:rFonts w:ascii="Arial Narrow" w:eastAsia="Times New Roman" w:hAnsi="Arial Narrow"/>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45316558"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835" w:type="dxa"/>
            <w:tcBorders>
              <w:top w:val="nil"/>
              <w:left w:val="nil"/>
              <w:bottom w:val="single" w:sz="4" w:space="0" w:color="auto"/>
              <w:right w:val="single" w:sz="4" w:space="0" w:color="auto"/>
            </w:tcBorders>
            <w:shd w:val="clear" w:color="auto" w:fill="auto"/>
            <w:noWrap/>
            <w:vAlign w:val="center"/>
            <w:hideMark/>
          </w:tcPr>
          <w:p w14:paraId="1309ABC0"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Computador portátil</w:t>
            </w:r>
          </w:p>
        </w:tc>
        <w:tc>
          <w:tcPr>
            <w:tcW w:w="4111" w:type="dxa"/>
            <w:tcBorders>
              <w:top w:val="nil"/>
              <w:left w:val="nil"/>
              <w:bottom w:val="nil"/>
              <w:right w:val="single" w:sz="4" w:space="0" w:color="000000"/>
            </w:tcBorders>
            <w:shd w:val="clear" w:color="auto" w:fill="auto"/>
            <w:vAlign w:val="center"/>
            <w:hideMark/>
          </w:tcPr>
          <w:p w14:paraId="750EA2DD" w14:textId="1F1B76EF"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 xml:space="preserve">Intel Core </w:t>
            </w:r>
            <w:r w:rsidR="000021A8" w:rsidRPr="006C5EF9">
              <w:rPr>
                <w:rFonts w:ascii="Arial Narrow" w:eastAsia="Times New Roman" w:hAnsi="Arial Narrow"/>
                <w:sz w:val="20"/>
                <w:szCs w:val="20"/>
              </w:rPr>
              <w:t>mínimo</w:t>
            </w:r>
            <w:r w:rsidRPr="006C5EF9">
              <w:rPr>
                <w:rFonts w:ascii="Arial Narrow" w:eastAsia="Times New Roman" w:hAnsi="Arial Narrow"/>
                <w:sz w:val="20"/>
                <w:szCs w:val="20"/>
              </w:rPr>
              <w:t xml:space="preserve"> i5, sistema operativo Windows 10, memoria </w:t>
            </w:r>
            <w:r w:rsidR="00175297">
              <w:rPr>
                <w:rFonts w:ascii="Arial Narrow" w:eastAsia="Times New Roman" w:hAnsi="Arial Narrow"/>
                <w:sz w:val="20"/>
                <w:szCs w:val="20"/>
              </w:rPr>
              <w:t>16</w:t>
            </w:r>
            <w:r w:rsidRPr="006C5EF9">
              <w:rPr>
                <w:rFonts w:ascii="Arial Narrow" w:eastAsia="Times New Roman" w:hAnsi="Arial Narrow"/>
                <w:sz w:val="20"/>
                <w:szCs w:val="20"/>
              </w:rPr>
              <w:t>GB, Disco Duro 1T</w:t>
            </w:r>
            <w:r w:rsidR="00175297">
              <w:rPr>
                <w:rFonts w:ascii="Arial Narrow" w:eastAsia="Times New Roman" w:hAnsi="Arial Narrow"/>
                <w:sz w:val="20"/>
                <w:szCs w:val="20"/>
              </w:rPr>
              <w:t xml:space="preserve"> SSD</w:t>
            </w:r>
            <w:r w:rsidRPr="006C5EF9">
              <w:rPr>
                <w:rFonts w:ascii="Arial Narrow" w:eastAsia="Times New Roman" w:hAnsi="Arial Narrow"/>
                <w:sz w:val="20"/>
                <w:szCs w:val="20"/>
              </w:rPr>
              <w:t>, pantalla LCD superior a 15 pulgadas.</w:t>
            </w:r>
          </w:p>
        </w:tc>
      </w:tr>
      <w:tr w:rsidR="006C5EF9" w:rsidRPr="006C5EF9" w14:paraId="09939BD9" w14:textId="77777777" w:rsidTr="007643AA">
        <w:trPr>
          <w:trHeight w:val="593"/>
        </w:trPr>
        <w:tc>
          <w:tcPr>
            <w:tcW w:w="1266" w:type="dxa"/>
            <w:vMerge/>
            <w:tcBorders>
              <w:top w:val="single" w:sz="4" w:space="0" w:color="auto"/>
              <w:left w:val="single" w:sz="8" w:space="0" w:color="auto"/>
              <w:bottom w:val="single" w:sz="4" w:space="0" w:color="000000"/>
              <w:right w:val="single" w:sz="4" w:space="0" w:color="auto"/>
            </w:tcBorders>
            <w:vAlign w:val="center"/>
            <w:hideMark/>
          </w:tcPr>
          <w:p w14:paraId="6501A0E3" w14:textId="77777777" w:rsidR="006C5EF9" w:rsidRPr="006C5EF9" w:rsidRDefault="006C5EF9" w:rsidP="007643AA">
            <w:pPr>
              <w:rPr>
                <w:rFonts w:ascii="Arial Narrow" w:eastAsia="Times New Roman" w:hAnsi="Arial Narrow"/>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0A860188" w14:textId="77777777" w:rsidR="006C5EF9" w:rsidRPr="006C5EF9" w:rsidRDefault="006C5EF9" w:rsidP="007643AA">
            <w:pPr>
              <w:jc w:val="center"/>
              <w:rPr>
                <w:rFonts w:ascii="Arial Narrow" w:eastAsia="Times New Roman" w:hAnsi="Arial Narrow"/>
                <w:sz w:val="20"/>
                <w:szCs w:val="20"/>
              </w:rPr>
            </w:pPr>
            <w:commentRangeStart w:id="2"/>
            <w:r w:rsidRPr="006C5EF9">
              <w:rPr>
                <w:rFonts w:ascii="Arial Narrow" w:eastAsia="Times New Roman" w:hAnsi="Arial Narrow"/>
                <w:sz w:val="20"/>
                <w:szCs w:val="20"/>
              </w:rPr>
              <w:t>Equipos</w:t>
            </w:r>
          </w:p>
        </w:tc>
        <w:tc>
          <w:tcPr>
            <w:tcW w:w="2835" w:type="dxa"/>
            <w:tcBorders>
              <w:top w:val="nil"/>
              <w:left w:val="nil"/>
              <w:bottom w:val="single" w:sz="4" w:space="0" w:color="auto"/>
              <w:right w:val="single" w:sz="4" w:space="0" w:color="auto"/>
            </w:tcBorders>
            <w:shd w:val="clear" w:color="auto" w:fill="auto"/>
            <w:vAlign w:val="center"/>
            <w:hideMark/>
          </w:tcPr>
          <w:p w14:paraId="51F56272"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Tablet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DCE976A" w14:textId="3D1A9BEC"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 </w:t>
            </w:r>
            <w:commentRangeEnd w:id="2"/>
            <w:r w:rsidRPr="006C5EF9">
              <w:rPr>
                <w:rStyle w:val="Refdecomentario"/>
                <w:rFonts w:ascii="Arial Narrow" w:hAnsi="Arial Narrow"/>
                <w:sz w:val="20"/>
                <w:szCs w:val="20"/>
              </w:rPr>
              <w:commentReference w:id="2"/>
            </w:r>
            <w:r w:rsidR="000021A8" w:rsidRPr="000021A8">
              <w:rPr>
                <w:rFonts w:ascii="Arial Narrow" w:eastAsia="Times New Roman" w:hAnsi="Arial Narrow"/>
                <w:sz w:val="20"/>
                <w:szCs w:val="20"/>
              </w:rPr>
              <w:t>(5a generación, 64 GB, Wi-Fi) CPU de 8 núcleos GPU de 8 núcleos | Motor neuronal de 16 núcleos Pantalla Retina Líquida de 10.9" Resolución de pantalla de 2360 x 1640 (264 ppp) 64GB Storage Wi-Fi 6 (802.11ax) | Bluetooth 5.0 12MP Front Camera with Center Stage 12MP Wide Rear Camera USB 3.1 Gen 2 Type-C Connector (10 Gb/s)</w:t>
            </w:r>
          </w:p>
        </w:tc>
      </w:tr>
      <w:tr w:rsidR="006C5EF9" w:rsidRPr="006C5EF9" w14:paraId="7BE086AC" w14:textId="77777777" w:rsidTr="007643AA">
        <w:trPr>
          <w:trHeight w:val="3780"/>
        </w:trPr>
        <w:tc>
          <w:tcPr>
            <w:tcW w:w="1266" w:type="dxa"/>
            <w:vMerge/>
            <w:tcBorders>
              <w:top w:val="single" w:sz="4" w:space="0" w:color="auto"/>
              <w:left w:val="single" w:sz="8" w:space="0" w:color="auto"/>
              <w:bottom w:val="single" w:sz="4" w:space="0" w:color="000000"/>
              <w:right w:val="single" w:sz="4" w:space="0" w:color="auto"/>
            </w:tcBorders>
            <w:vAlign w:val="center"/>
            <w:hideMark/>
          </w:tcPr>
          <w:p w14:paraId="7ECE7B3E" w14:textId="77777777" w:rsidR="006C5EF9" w:rsidRPr="006C5EF9" w:rsidRDefault="006C5EF9" w:rsidP="007643AA">
            <w:pPr>
              <w:rPr>
                <w:rFonts w:ascii="Arial Narrow" w:eastAsia="Times New Roman" w:hAnsi="Arial Narrow"/>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525AE831"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835" w:type="dxa"/>
            <w:tcBorders>
              <w:top w:val="nil"/>
              <w:left w:val="nil"/>
              <w:bottom w:val="single" w:sz="4" w:space="0" w:color="auto"/>
              <w:right w:val="single" w:sz="4" w:space="0" w:color="auto"/>
            </w:tcBorders>
            <w:shd w:val="clear" w:color="auto" w:fill="auto"/>
            <w:vAlign w:val="center"/>
            <w:hideMark/>
          </w:tcPr>
          <w:p w14:paraId="048A8495" w14:textId="5E588871"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 xml:space="preserve">Disco duro </w:t>
            </w:r>
            <w:r w:rsidR="000021A8" w:rsidRPr="006C5EF9">
              <w:rPr>
                <w:rFonts w:ascii="Arial Narrow" w:eastAsia="Times New Roman" w:hAnsi="Arial Narrow"/>
                <w:sz w:val="20"/>
                <w:szCs w:val="20"/>
              </w:rPr>
              <w:t>extraíble</w:t>
            </w:r>
            <w:r w:rsidRPr="006C5EF9">
              <w:rPr>
                <w:rFonts w:ascii="Arial Narrow" w:eastAsia="Times New Roman" w:hAnsi="Arial Narrow"/>
                <w:sz w:val="20"/>
                <w:szCs w:val="20"/>
              </w:rPr>
              <w:t xml:space="preserve"> para almacenamiento de datos (2 TB)</w:t>
            </w:r>
          </w:p>
        </w:tc>
        <w:tc>
          <w:tcPr>
            <w:tcW w:w="4111" w:type="dxa"/>
            <w:tcBorders>
              <w:top w:val="nil"/>
              <w:left w:val="nil"/>
              <w:bottom w:val="single" w:sz="4" w:space="0" w:color="auto"/>
              <w:right w:val="single" w:sz="4" w:space="0" w:color="auto"/>
            </w:tcBorders>
            <w:shd w:val="clear" w:color="auto" w:fill="auto"/>
            <w:vAlign w:val="center"/>
            <w:hideMark/>
          </w:tcPr>
          <w:p w14:paraId="510D075E"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Modelo HDTB420</w:t>
            </w:r>
            <w:r w:rsidRPr="006C5EF9">
              <w:rPr>
                <w:rFonts w:ascii="Arial Narrow" w:eastAsia="Times New Roman" w:hAnsi="Arial Narrow"/>
                <w:sz w:val="20"/>
                <w:szCs w:val="20"/>
              </w:rPr>
              <w:br/>
              <w:t>Tipo Discos duros externos</w:t>
            </w:r>
            <w:r w:rsidRPr="006C5EF9">
              <w:rPr>
                <w:rFonts w:ascii="Arial Narrow" w:eastAsia="Times New Roman" w:hAnsi="Arial Narrow"/>
                <w:sz w:val="20"/>
                <w:szCs w:val="20"/>
              </w:rPr>
              <w:br/>
              <w:t>Alto 8 cm</w:t>
            </w:r>
            <w:r w:rsidRPr="006C5EF9">
              <w:rPr>
                <w:rFonts w:ascii="Arial Narrow" w:eastAsia="Times New Roman" w:hAnsi="Arial Narrow"/>
                <w:sz w:val="20"/>
                <w:szCs w:val="20"/>
              </w:rPr>
              <w:br/>
              <w:t>Ancho 12 cm</w:t>
            </w:r>
            <w:r w:rsidRPr="006C5EF9">
              <w:rPr>
                <w:rFonts w:ascii="Arial Narrow" w:eastAsia="Times New Roman" w:hAnsi="Arial Narrow"/>
                <w:sz w:val="20"/>
                <w:szCs w:val="20"/>
              </w:rPr>
              <w:br/>
              <w:t>Profundidad 2 cm</w:t>
            </w:r>
            <w:r w:rsidRPr="006C5EF9">
              <w:rPr>
                <w:rFonts w:ascii="Arial Narrow" w:eastAsia="Times New Roman" w:hAnsi="Arial Narrow"/>
                <w:sz w:val="20"/>
                <w:szCs w:val="20"/>
              </w:rPr>
              <w:br/>
              <w:t>Peso del producto 0.03 kg</w:t>
            </w:r>
            <w:r w:rsidRPr="006C5EF9">
              <w:rPr>
                <w:rFonts w:ascii="Arial Narrow" w:eastAsia="Times New Roman" w:hAnsi="Arial Narrow"/>
                <w:sz w:val="20"/>
                <w:szCs w:val="20"/>
              </w:rPr>
              <w:br/>
              <w:t>Capacidad de almacenamiento 2TB</w:t>
            </w:r>
            <w:r w:rsidRPr="006C5EF9">
              <w:rPr>
                <w:rFonts w:ascii="Arial Narrow" w:eastAsia="Times New Roman" w:hAnsi="Arial Narrow"/>
                <w:sz w:val="20"/>
                <w:szCs w:val="20"/>
              </w:rPr>
              <w:br/>
              <w:t>Compatibilidad Windows</w:t>
            </w:r>
            <w:r w:rsidRPr="006C5EF9">
              <w:rPr>
                <w:rFonts w:ascii="Arial Narrow" w:eastAsia="Times New Roman" w:hAnsi="Arial Narrow"/>
                <w:sz w:val="20"/>
                <w:szCs w:val="20"/>
              </w:rPr>
              <w:br/>
              <w:t>Adaptador SD No</w:t>
            </w:r>
            <w:r w:rsidRPr="006C5EF9">
              <w:rPr>
                <w:rFonts w:ascii="Arial Narrow" w:eastAsia="Times New Roman" w:hAnsi="Arial Narrow"/>
                <w:sz w:val="20"/>
                <w:szCs w:val="20"/>
              </w:rPr>
              <w:br/>
              <w:t>Velocidad de lectura 5GB/s</w:t>
            </w:r>
            <w:r w:rsidRPr="006C5EF9">
              <w:rPr>
                <w:rFonts w:ascii="Arial Narrow" w:eastAsia="Times New Roman" w:hAnsi="Arial Narrow"/>
                <w:sz w:val="20"/>
                <w:szCs w:val="20"/>
              </w:rPr>
              <w:br/>
              <w:t>Velocidad de transferencia 60 Mb/s</w:t>
            </w:r>
            <w:r w:rsidRPr="006C5EF9">
              <w:rPr>
                <w:rFonts w:ascii="Arial Narrow" w:eastAsia="Times New Roman" w:hAnsi="Arial Narrow"/>
                <w:sz w:val="20"/>
                <w:szCs w:val="20"/>
              </w:rPr>
              <w:br/>
              <w:t>Incluye Disco duro/ cable de Transferencia Usb/ Manual</w:t>
            </w:r>
            <w:r w:rsidRPr="006C5EF9">
              <w:rPr>
                <w:rFonts w:ascii="Arial Narrow" w:eastAsia="Times New Roman" w:hAnsi="Arial Narrow"/>
                <w:sz w:val="20"/>
                <w:szCs w:val="20"/>
              </w:rPr>
              <w:br/>
            </w:r>
            <w:r w:rsidRPr="006C5EF9">
              <w:rPr>
                <w:rFonts w:ascii="Arial Narrow" w:eastAsia="Times New Roman" w:hAnsi="Arial Narrow"/>
                <w:sz w:val="20"/>
                <w:szCs w:val="20"/>
              </w:rPr>
              <w:br/>
              <w:t>Garantía del proveedor 1 año</w:t>
            </w:r>
          </w:p>
        </w:tc>
      </w:tr>
      <w:tr w:rsidR="006C5EF9" w:rsidRPr="006C5EF9" w14:paraId="00BF9916" w14:textId="77777777" w:rsidTr="007643AA">
        <w:trPr>
          <w:trHeight w:val="810"/>
        </w:trPr>
        <w:tc>
          <w:tcPr>
            <w:tcW w:w="1266" w:type="dxa"/>
            <w:vMerge/>
            <w:tcBorders>
              <w:top w:val="single" w:sz="4" w:space="0" w:color="auto"/>
              <w:left w:val="single" w:sz="8" w:space="0" w:color="auto"/>
              <w:bottom w:val="single" w:sz="4" w:space="0" w:color="000000"/>
              <w:right w:val="single" w:sz="4" w:space="0" w:color="auto"/>
            </w:tcBorders>
            <w:vAlign w:val="center"/>
            <w:hideMark/>
          </w:tcPr>
          <w:p w14:paraId="3B50B1FD" w14:textId="77777777" w:rsidR="006C5EF9" w:rsidRPr="006C5EF9" w:rsidRDefault="006C5EF9" w:rsidP="007643AA">
            <w:pPr>
              <w:rPr>
                <w:rFonts w:ascii="Arial Narrow" w:eastAsia="Times New Roman" w:hAnsi="Arial Narrow"/>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21C91459" w14:textId="002CE0AB" w:rsidR="006C5EF9" w:rsidRPr="006C5EF9" w:rsidRDefault="00D66E84" w:rsidP="007643AA">
            <w:pPr>
              <w:jc w:val="center"/>
              <w:rPr>
                <w:rFonts w:ascii="Arial Narrow" w:eastAsia="Times New Roman" w:hAnsi="Arial Narrow"/>
                <w:sz w:val="20"/>
                <w:szCs w:val="20"/>
              </w:rPr>
            </w:pPr>
            <w:r w:rsidRPr="00D66E84">
              <w:rPr>
                <w:rFonts w:ascii="Arial Narrow" w:eastAsia="Times New Roman" w:hAnsi="Arial Narrow"/>
                <w:sz w:val="20"/>
                <w:szCs w:val="20"/>
              </w:rPr>
              <w:t>Administración</w:t>
            </w:r>
          </w:p>
        </w:tc>
        <w:tc>
          <w:tcPr>
            <w:tcW w:w="2835" w:type="dxa"/>
            <w:tcBorders>
              <w:top w:val="nil"/>
              <w:left w:val="nil"/>
              <w:bottom w:val="single" w:sz="4" w:space="0" w:color="auto"/>
              <w:right w:val="single" w:sz="4" w:space="0" w:color="auto"/>
            </w:tcBorders>
            <w:shd w:val="clear" w:color="auto" w:fill="auto"/>
            <w:vAlign w:val="center"/>
            <w:hideMark/>
          </w:tcPr>
          <w:p w14:paraId="3A1E6137" w14:textId="05773E28"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 xml:space="preserve">Computador </w:t>
            </w:r>
            <w:r w:rsidR="000021A8" w:rsidRPr="006C5EF9">
              <w:rPr>
                <w:rFonts w:ascii="Arial Narrow" w:eastAsia="Times New Roman" w:hAnsi="Arial Narrow"/>
                <w:sz w:val="20"/>
                <w:szCs w:val="20"/>
              </w:rPr>
              <w:t>portátil</w:t>
            </w:r>
            <w:r w:rsidRPr="006C5EF9">
              <w:rPr>
                <w:rFonts w:ascii="Arial Narrow" w:eastAsia="Times New Roman" w:hAnsi="Arial Narrow"/>
                <w:sz w:val="20"/>
                <w:szCs w:val="20"/>
              </w:rPr>
              <w:t xml:space="preserve"> para la administración del proyecto</w:t>
            </w:r>
          </w:p>
        </w:tc>
        <w:tc>
          <w:tcPr>
            <w:tcW w:w="4111" w:type="dxa"/>
            <w:tcBorders>
              <w:top w:val="nil"/>
              <w:left w:val="nil"/>
              <w:bottom w:val="single" w:sz="4" w:space="0" w:color="auto"/>
              <w:right w:val="single" w:sz="4" w:space="0" w:color="auto"/>
            </w:tcBorders>
            <w:shd w:val="clear" w:color="auto" w:fill="auto"/>
            <w:vAlign w:val="center"/>
            <w:hideMark/>
          </w:tcPr>
          <w:p w14:paraId="3A844E60" w14:textId="598AB1F8"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 xml:space="preserve">Intel Core </w:t>
            </w:r>
            <w:r w:rsidR="000021A8" w:rsidRPr="006C5EF9">
              <w:rPr>
                <w:rFonts w:ascii="Arial Narrow" w:eastAsia="Times New Roman" w:hAnsi="Arial Narrow"/>
                <w:sz w:val="20"/>
                <w:szCs w:val="20"/>
              </w:rPr>
              <w:t>mínimo</w:t>
            </w:r>
            <w:r w:rsidRPr="006C5EF9">
              <w:rPr>
                <w:rFonts w:ascii="Arial Narrow" w:eastAsia="Times New Roman" w:hAnsi="Arial Narrow"/>
                <w:sz w:val="20"/>
                <w:szCs w:val="20"/>
              </w:rPr>
              <w:t xml:space="preserve"> i5, sistema operativo Windows 10, memoria </w:t>
            </w:r>
            <w:r w:rsidR="00175297">
              <w:rPr>
                <w:rFonts w:ascii="Arial Narrow" w:eastAsia="Times New Roman" w:hAnsi="Arial Narrow"/>
                <w:sz w:val="20"/>
                <w:szCs w:val="20"/>
              </w:rPr>
              <w:t>16</w:t>
            </w:r>
            <w:r w:rsidRPr="006C5EF9">
              <w:rPr>
                <w:rFonts w:ascii="Arial Narrow" w:eastAsia="Times New Roman" w:hAnsi="Arial Narrow"/>
                <w:sz w:val="20"/>
                <w:szCs w:val="20"/>
              </w:rPr>
              <w:t>GB, Disco Duro 1T</w:t>
            </w:r>
            <w:r w:rsidR="00175297">
              <w:rPr>
                <w:rFonts w:ascii="Arial Narrow" w:eastAsia="Times New Roman" w:hAnsi="Arial Narrow"/>
                <w:sz w:val="20"/>
                <w:szCs w:val="20"/>
              </w:rPr>
              <w:t xml:space="preserve"> SSD</w:t>
            </w:r>
            <w:r w:rsidRPr="006C5EF9">
              <w:rPr>
                <w:rFonts w:ascii="Arial Narrow" w:eastAsia="Times New Roman" w:hAnsi="Arial Narrow"/>
                <w:sz w:val="20"/>
                <w:szCs w:val="20"/>
              </w:rPr>
              <w:t>, pantalla LCD superior a 15 pulgadas.</w:t>
            </w:r>
          </w:p>
        </w:tc>
      </w:tr>
    </w:tbl>
    <w:p w14:paraId="27A91618" w14:textId="77777777" w:rsidR="006C5EF9" w:rsidRPr="006C5EF9" w:rsidRDefault="006C5EF9" w:rsidP="00834AF1">
      <w:pPr>
        <w:spacing w:line="276" w:lineRule="auto"/>
        <w:ind w:left="-15"/>
        <w:jc w:val="both"/>
        <w:rPr>
          <w:rFonts w:ascii="Arial Narrow" w:hAnsi="Arial Narrow" w:cs="Tahoma"/>
          <w:b/>
          <w:bCs/>
          <w:sz w:val="20"/>
          <w:szCs w:val="20"/>
          <w:lang w:val="es-CO"/>
        </w:rPr>
      </w:pPr>
    </w:p>
    <w:p w14:paraId="260C9608" w14:textId="2F2B8E86" w:rsidR="006C5EF9" w:rsidRPr="00C83317" w:rsidRDefault="00C83317" w:rsidP="00834AF1">
      <w:pPr>
        <w:spacing w:line="276" w:lineRule="auto"/>
        <w:ind w:left="-15"/>
        <w:jc w:val="both"/>
        <w:rPr>
          <w:rFonts w:ascii="Arial Narrow" w:hAnsi="Arial Narrow" w:cs="Tahoma"/>
          <w:sz w:val="20"/>
          <w:szCs w:val="20"/>
          <w:lang w:val="es-CO"/>
        </w:rPr>
      </w:pPr>
      <w:r w:rsidRPr="00C83317">
        <w:rPr>
          <w:rFonts w:ascii="Arial Narrow" w:hAnsi="Arial Narrow" w:cs="Tahoma"/>
          <w:sz w:val="20"/>
          <w:szCs w:val="20"/>
          <w:lang w:val="es-CO"/>
        </w:rPr>
        <w:t>Los equipos de tecnología requeridos para este lote, deberán ser entregados en las instalaciones de la Universidad de La Sabana ubicada en el Campus del Puente del Común, Km. 7, Autopista Norte de Bogotá. Chía, Cundinamarca, Colombia.</w:t>
      </w:r>
    </w:p>
    <w:p w14:paraId="198DCD26" w14:textId="77777777" w:rsidR="00834AF1" w:rsidRPr="006C5EF9" w:rsidRDefault="00834AF1" w:rsidP="00834AF1">
      <w:pPr>
        <w:numPr>
          <w:ilvl w:val="0"/>
          <w:numId w:val="68"/>
        </w:numPr>
        <w:spacing w:line="276" w:lineRule="auto"/>
        <w:jc w:val="both"/>
        <w:rPr>
          <w:rFonts w:ascii="Arial Narrow" w:hAnsi="Arial Narrow" w:cs="Tahoma"/>
          <w:b/>
          <w:bCs/>
          <w:sz w:val="20"/>
          <w:szCs w:val="20"/>
          <w:lang w:val="es-CO"/>
        </w:rPr>
      </w:pPr>
      <w:r w:rsidRPr="006C5EF9">
        <w:rPr>
          <w:rFonts w:ascii="Arial Narrow" w:hAnsi="Arial Narrow" w:cs="Tahoma"/>
          <w:b/>
          <w:bCs/>
          <w:sz w:val="20"/>
          <w:szCs w:val="20"/>
          <w:lang w:val="es-CO"/>
        </w:rPr>
        <w:t>LOTE 2</w:t>
      </w:r>
    </w:p>
    <w:p w14:paraId="534481BA" w14:textId="253BE87F" w:rsidR="00834AF1" w:rsidRPr="006C5EF9" w:rsidRDefault="00834AF1" w:rsidP="00834AF1">
      <w:pPr>
        <w:spacing w:line="276" w:lineRule="auto"/>
        <w:ind w:left="-15"/>
        <w:jc w:val="both"/>
        <w:rPr>
          <w:rFonts w:ascii="Arial Narrow" w:hAnsi="Arial Narrow" w:cs="Tahoma"/>
          <w:b/>
          <w:bCs/>
          <w:sz w:val="20"/>
          <w:szCs w:val="20"/>
          <w:lang w:val="es-CO"/>
        </w:rPr>
      </w:pPr>
    </w:p>
    <w:tbl>
      <w:tblPr>
        <w:tblW w:w="9488" w:type="dxa"/>
        <w:tblCellMar>
          <w:left w:w="70" w:type="dxa"/>
          <w:right w:w="70" w:type="dxa"/>
        </w:tblCellMar>
        <w:tblLook w:val="04A0" w:firstRow="1" w:lastRow="0" w:firstColumn="1" w:lastColumn="0" w:noHBand="0" w:noVBand="1"/>
      </w:tblPr>
      <w:tblGrid>
        <w:gridCol w:w="1200"/>
        <w:gridCol w:w="1200"/>
        <w:gridCol w:w="2977"/>
        <w:gridCol w:w="4111"/>
      </w:tblGrid>
      <w:tr w:rsidR="006C5EF9" w:rsidRPr="006C5EF9" w14:paraId="43881471" w14:textId="77777777" w:rsidTr="00792DA5">
        <w:trPr>
          <w:trHeight w:val="20"/>
          <w:tblHeader/>
        </w:trPr>
        <w:tc>
          <w:tcPr>
            <w:tcW w:w="1200" w:type="dxa"/>
            <w:tcBorders>
              <w:top w:val="single" w:sz="8" w:space="0" w:color="auto"/>
              <w:left w:val="single" w:sz="8" w:space="0" w:color="auto"/>
              <w:bottom w:val="double" w:sz="6" w:space="0" w:color="auto"/>
              <w:right w:val="single" w:sz="4" w:space="0" w:color="auto"/>
            </w:tcBorders>
            <w:shd w:val="clear" w:color="000000" w:fill="C6E0B4"/>
            <w:vAlign w:val="center"/>
            <w:hideMark/>
          </w:tcPr>
          <w:p w14:paraId="303A8CEE"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Proyecto</w:t>
            </w:r>
          </w:p>
        </w:tc>
        <w:tc>
          <w:tcPr>
            <w:tcW w:w="1200" w:type="dxa"/>
            <w:tcBorders>
              <w:top w:val="single" w:sz="8" w:space="0" w:color="auto"/>
              <w:left w:val="nil"/>
              <w:bottom w:val="double" w:sz="6" w:space="0" w:color="auto"/>
              <w:right w:val="single" w:sz="4" w:space="0" w:color="auto"/>
            </w:tcBorders>
            <w:shd w:val="clear" w:color="000000" w:fill="C6E0B4"/>
            <w:vAlign w:val="center"/>
            <w:hideMark/>
          </w:tcPr>
          <w:p w14:paraId="513D4E51"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Rubro</w:t>
            </w:r>
          </w:p>
        </w:tc>
        <w:tc>
          <w:tcPr>
            <w:tcW w:w="2977" w:type="dxa"/>
            <w:tcBorders>
              <w:top w:val="single" w:sz="8" w:space="0" w:color="auto"/>
              <w:left w:val="nil"/>
              <w:bottom w:val="double" w:sz="6" w:space="0" w:color="auto"/>
              <w:right w:val="single" w:sz="4" w:space="0" w:color="auto"/>
            </w:tcBorders>
            <w:shd w:val="clear" w:color="000000" w:fill="C6E0B4"/>
            <w:vAlign w:val="center"/>
            <w:hideMark/>
          </w:tcPr>
          <w:p w14:paraId="37F25AAF"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Elemento</w:t>
            </w:r>
          </w:p>
        </w:tc>
        <w:tc>
          <w:tcPr>
            <w:tcW w:w="4111" w:type="dxa"/>
            <w:tcBorders>
              <w:top w:val="single" w:sz="8" w:space="0" w:color="auto"/>
              <w:left w:val="nil"/>
              <w:bottom w:val="double" w:sz="6" w:space="0" w:color="auto"/>
              <w:right w:val="single" w:sz="4" w:space="0" w:color="auto"/>
            </w:tcBorders>
            <w:shd w:val="clear" w:color="000000" w:fill="C6E0B4"/>
            <w:vAlign w:val="center"/>
            <w:hideMark/>
          </w:tcPr>
          <w:p w14:paraId="678DBC92" w14:textId="4C4D7A89" w:rsidR="006C5EF9" w:rsidRPr="006C5EF9" w:rsidRDefault="000021A8"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Características</w:t>
            </w:r>
            <w:r w:rsidR="006C5EF9" w:rsidRPr="006C5EF9">
              <w:rPr>
                <w:rFonts w:ascii="Arial Narrow" w:eastAsia="Times New Roman" w:hAnsi="Arial Narrow"/>
                <w:b/>
                <w:bCs/>
                <w:sz w:val="20"/>
                <w:szCs w:val="20"/>
              </w:rPr>
              <w:t xml:space="preserve"> técnicas</w:t>
            </w:r>
          </w:p>
        </w:tc>
      </w:tr>
      <w:tr w:rsidR="006C5EF9" w:rsidRPr="006C5EF9" w14:paraId="4592DD5F" w14:textId="77777777" w:rsidTr="00792DA5">
        <w:trPr>
          <w:trHeight w:val="20"/>
        </w:trPr>
        <w:tc>
          <w:tcPr>
            <w:tcW w:w="120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6850000"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Tolima</w:t>
            </w:r>
          </w:p>
        </w:tc>
        <w:tc>
          <w:tcPr>
            <w:tcW w:w="1200" w:type="dxa"/>
            <w:tcBorders>
              <w:top w:val="nil"/>
              <w:left w:val="nil"/>
              <w:bottom w:val="single" w:sz="4" w:space="0" w:color="auto"/>
              <w:right w:val="single" w:sz="4" w:space="0" w:color="auto"/>
            </w:tcBorders>
            <w:shd w:val="clear" w:color="000000" w:fill="FFFFFF"/>
            <w:vAlign w:val="center"/>
            <w:hideMark/>
          </w:tcPr>
          <w:p w14:paraId="475DEEBE"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799CDAB1" w14:textId="5362C3F1" w:rsidR="006C5EF9" w:rsidRPr="006C5EF9" w:rsidRDefault="006C5EF9" w:rsidP="00792DA5">
            <w:pPr>
              <w:jc w:val="both"/>
              <w:rPr>
                <w:rFonts w:ascii="Arial Narrow" w:eastAsia="Times New Roman" w:hAnsi="Arial Narrow"/>
                <w:sz w:val="20"/>
                <w:szCs w:val="20"/>
              </w:rPr>
            </w:pPr>
            <w:r w:rsidRPr="006C5EF9">
              <w:rPr>
                <w:rFonts w:ascii="Arial Narrow" w:eastAsia="Times New Roman" w:hAnsi="Arial Narrow"/>
                <w:sz w:val="20"/>
                <w:szCs w:val="20"/>
              </w:rPr>
              <w:t xml:space="preserve">Computadores </w:t>
            </w:r>
            <w:r w:rsidR="000021A8" w:rsidRPr="006C5EF9">
              <w:rPr>
                <w:rFonts w:ascii="Arial Narrow" w:eastAsia="Times New Roman" w:hAnsi="Arial Narrow"/>
                <w:sz w:val="20"/>
                <w:szCs w:val="20"/>
              </w:rPr>
              <w:t>Portátiles</w:t>
            </w:r>
          </w:p>
        </w:tc>
        <w:tc>
          <w:tcPr>
            <w:tcW w:w="4111" w:type="dxa"/>
            <w:tcBorders>
              <w:top w:val="nil"/>
              <w:left w:val="nil"/>
              <w:bottom w:val="single" w:sz="4" w:space="0" w:color="auto"/>
              <w:right w:val="single" w:sz="4" w:space="0" w:color="auto"/>
            </w:tcBorders>
            <w:shd w:val="clear" w:color="000000" w:fill="FFFFFF"/>
            <w:vAlign w:val="center"/>
            <w:hideMark/>
          </w:tcPr>
          <w:p w14:paraId="117EB92E"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Computador portátil con procesador Intercore I7, Memoria RAM:8GB, DDSólido 256GB, tarjeta Gráfica: INTEL IRIS PLUS, Pantalla de 14", cámara web integrada, Bluetooth, HDMI, USB 2.0, USB-C, WIFI, Sistema Operativo Windows 10, antivirus y licencia para microsoft y maletín o morral.</w:t>
            </w:r>
          </w:p>
        </w:tc>
      </w:tr>
      <w:tr w:rsidR="006C5EF9" w:rsidRPr="006C5EF9" w14:paraId="51DB9E3C" w14:textId="77777777" w:rsidTr="00792DA5">
        <w:trPr>
          <w:trHeight w:val="20"/>
        </w:trPr>
        <w:tc>
          <w:tcPr>
            <w:tcW w:w="1200" w:type="dxa"/>
            <w:vMerge/>
            <w:tcBorders>
              <w:top w:val="nil"/>
              <w:left w:val="single" w:sz="8" w:space="0" w:color="auto"/>
              <w:bottom w:val="single" w:sz="8" w:space="0" w:color="000000"/>
              <w:right w:val="single" w:sz="4" w:space="0" w:color="auto"/>
            </w:tcBorders>
            <w:vAlign w:val="center"/>
            <w:hideMark/>
          </w:tcPr>
          <w:p w14:paraId="2E43602D" w14:textId="77777777" w:rsidR="006C5EF9" w:rsidRPr="006C5EF9" w:rsidRDefault="006C5EF9" w:rsidP="007643AA">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69CD6FF1"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094C6957" w14:textId="77777777" w:rsidR="006C5EF9" w:rsidRPr="006C5EF9" w:rsidRDefault="006C5EF9" w:rsidP="00792DA5">
            <w:pPr>
              <w:jc w:val="both"/>
              <w:rPr>
                <w:rFonts w:ascii="Arial Narrow" w:eastAsia="Times New Roman" w:hAnsi="Arial Narrow"/>
                <w:sz w:val="20"/>
                <w:szCs w:val="20"/>
              </w:rPr>
            </w:pPr>
            <w:r w:rsidRPr="006C5EF9">
              <w:rPr>
                <w:rFonts w:ascii="Arial Narrow" w:eastAsia="Times New Roman" w:hAnsi="Arial Narrow"/>
                <w:sz w:val="20"/>
                <w:szCs w:val="20"/>
              </w:rPr>
              <w:t>Tablets</w:t>
            </w:r>
          </w:p>
        </w:tc>
        <w:tc>
          <w:tcPr>
            <w:tcW w:w="4111" w:type="dxa"/>
            <w:tcBorders>
              <w:top w:val="nil"/>
              <w:left w:val="nil"/>
              <w:bottom w:val="single" w:sz="4" w:space="0" w:color="auto"/>
              <w:right w:val="single" w:sz="4" w:space="0" w:color="auto"/>
            </w:tcBorders>
            <w:shd w:val="clear" w:color="000000" w:fill="FFFFFF"/>
            <w:vAlign w:val="center"/>
            <w:hideMark/>
          </w:tcPr>
          <w:p w14:paraId="5371DA96"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Tablet con sistema operativo: Android 7,  procesador: Qualcomm Quad Core 1.4 Ghz, memoria interna 16GB, pantalla: 8"WXGA, con camara frontal y trasera.</w:t>
            </w:r>
          </w:p>
        </w:tc>
      </w:tr>
      <w:tr w:rsidR="006C5EF9" w:rsidRPr="006C5EF9" w14:paraId="7673FCB8" w14:textId="77777777" w:rsidTr="00792DA5">
        <w:trPr>
          <w:trHeight w:val="20"/>
        </w:trPr>
        <w:tc>
          <w:tcPr>
            <w:tcW w:w="1200" w:type="dxa"/>
            <w:vMerge/>
            <w:tcBorders>
              <w:top w:val="nil"/>
              <w:left w:val="single" w:sz="8" w:space="0" w:color="auto"/>
              <w:bottom w:val="single" w:sz="8" w:space="0" w:color="000000"/>
              <w:right w:val="single" w:sz="4" w:space="0" w:color="auto"/>
            </w:tcBorders>
            <w:vAlign w:val="center"/>
            <w:hideMark/>
          </w:tcPr>
          <w:p w14:paraId="7152334B" w14:textId="77777777" w:rsidR="006C5EF9" w:rsidRPr="006C5EF9" w:rsidRDefault="006C5EF9" w:rsidP="007643AA">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7986B9BB"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409033F1" w14:textId="77777777" w:rsidR="006C5EF9" w:rsidRPr="006C5EF9" w:rsidRDefault="006C5EF9" w:rsidP="00792DA5">
            <w:pPr>
              <w:jc w:val="both"/>
              <w:rPr>
                <w:rFonts w:ascii="Arial Narrow" w:eastAsia="Times New Roman" w:hAnsi="Arial Narrow"/>
                <w:sz w:val="20"/>
                <w:szCs w:val="20"/>
              </w:rPr>
            </w:pPr>
            <w:r w:rsidRPr="006C5EF9">
              <w:rPr>
                <w:rFonts w:ascii="Arial Narrow" w:eastAsia="Times New Roman" w:hAnsi="Arial Narrow"/>
                <w:sz w:val="20"/>
                <w:szCs w:val="20"/>
              </w:rPr>
              <w:t>Grabadoras de voz digital de 4 gb de almacenamiento integrado.</w:t>
            </w:r>
          </w:p>
        </w:tc>
        <w:tc>
          <w:tcPr>
            <w:tcW w:w="4111" w:type="dxa"/>
            <w:tcBorders>
              <w:top w:val="nil"/>
              <w:left w:val="nil"/>
              <w:bottom w:val="single" w:sz="4" w:space="0" w:color="auto"/>
              <w:right w:val="single" w:sz="4" w:space="0" w:color="auto"/>
            </w:tcBorders>
            <w:shd w:val="clear" w:color="000000" w:fill="FFFFFF"/>
            <w:vAlign w:val="center"/>
            <w:hideMark/>
          </w:tcPr>
          <w:p w14:paraId="77258BE0"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Grabadora de voz digital hasta 4GB de almacenamiento integrado, grabación en MP3/LPCM con un micrófono estéreo de alta sensibilidad. Ampliable mediante tarjetas MicroSD (SDHC/SDXC).</w:t>
            </w:r>
          </w:p>
        </w:tc>
      </w:tr>
      <w:tr w:rsidR="006C5EF9" w:rsidRPr="006C5EF9" w14:paraId="3A46BAC1" w14:textId="77777777" w:rsidTr="00792DA5">
        <w:trPr>
          <w:trHeight w:val="20"/>
        </w:trPr>
        <w:tc>
          <w:tcPr>
            <w:tcW w:w="1200" w:type="dxa"/>
            <w:vMerge/>
            <w:tcBorders>
              <w:top w:val="nil"/>
              <w:left w:val="single" w:sz="8" w:space="0" w:color="auto"/>
              <w:bottom w:val="single" w:sz="8" w:space="0" w:color="000000"/>
              <w:right w:val="single" w:sz="4" w:space="0" w:color="auto"/>
            </w:tcBorders>
            <w:vAlign w:val="center"/>
            <w:hideMark/>
          </w:tcPr>
          <w:p w14:paraId="5AB311DB" w14:textId="77777777" w:rsidR="006C5EF9" w:rsidRPr="006C5EF9" w:rsidRDefault="006C5EF9" w:rsidP="007643AA">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22C0F7DF"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5FF1DC68" w14:textId="77777777" w:rsidR="006C5EF9" w:rsidRPr="006C5EF9" w:rsidRDefault="006C5EF9" w:rsidP="00792DA5">
            <w:pPr>
              <w:jc w:val="both"/>
              <w:rPr>
                <w:rFonts w:ascii="Arial Narrow" w:eastAsia="Times New Roman" w:hAnsi="Arial Narrow"/>
                <w:sz w:val="20"/>
                <w:szCs w:val="20"/>
              </w:rPr>
            </w:pPr>
            <w:r w:rsidRPr="006C5EF9">
              <w:rPr>
                <w:rFonts w:ascii="Arial Narrow" w:eastAsia="Times New Roman" w:hAnsi="Arial Narrow"/>
                <w:sz w:val="20"/>
                <w:szCs w:val="20"/>
              </w:rPr>
              <w:t>Disco duro externo 2TB</w:t>
            </w:r>
          </w:p>
        </w:tc>
        <w:tc>
          <w:tcPr>
            <w:tcW w:w="4111" w:type="dxa"/>
            <w:tcBorders>
              <w:top w:val="nil"/>
              <w:left w:val="nil"/>
              <w:bottom w:val="single" w:sz="4" w:space="0" w:color="auto"/>
              <w:right w:val="single" w:sz="4" w:space="0" w:color="auto"/>
            </w:tcBorders>
            <w:shd w:val="clear" w:color="000000" w:fill="FFFFFF"/>
            <w:vAlign w:val="center"/>
            <w:hideMark/>
          </w:tcPr>
          <w:p w14:paraId="5CA17D09"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Disco Duro con una capacidad de 1 terabyte y con tecnología USB 3.0.</w:t>
            </w:r>
          </w:p>
        </w:tc>
      </w:tr>
      <w:tr w:rsidR="006C5EF9" w:rsidRPr="006C5EF9" w14:paraId="0DCACF89" w14:textId="77777777" w:rsidTr="00792DA5">
        <w:trPr>
          <w:trHeight w:val="20"/>
        </w:trPr>
        <w:tc>
          <w:tcPr>
            <w:tcW w:w="1200" w:type="dxa"/>
            <w:vMerge/>
            <w:tcBorders>
              <w:top w:val="nil"/>
              <w:left w:val="single" w:sz="8" w:space="0" w:color="auto"/>
              <w:bottom w:val="single" w:sz="8" w:space="0" w:color="000000"/>
              <w:right w:val="single" w:sz="4" w:space="0" w:color="auto"/>
            </w:tcBorders>
            <w:vAlign w:val="center"/>
            <w:hideMark/>
          </w:tcPr>
          <w:p w14:paraId="46775AF3" w14:textId="77777777" w:rsidR="006C5EF9" w:rsidRPr="006C5EF9" w:rsidRDefault="006C5EF9" w:rsidP="007643AA">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6BE8F823"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63844B14" w14:textId="77777777" w:rsidR="006C5EF9" w:rsidRPr="006C5EF9" w:rsidRDefault="006C5EF9" w:rsidP="00792DA5">
            <w:pPr>
              <w:jc w:val="both"/>
              <w:rPr>
                <w:rFonts w:ascii="Arial Narrow" w:eastAsia="Times New Roman" w:hAnsi="Arial Narrow"/>
                <w:sz w:val="20"/>
                <w:szCs w:val="20"/>
              </w:rPr>
            </w:pPr>
            <w:r w:rsidRPr="006C5EF9">
              <w:rPr>
                <w:rFonts w:ascii="Arial Narrow" w:eastAsia="Times New Roman" w:hAnsi="Arial Narrow"/>
                <w:sz w:val="20"/>
                <w:szCs w:val="20"/>
              </w:rPr>
              <w:t>Video proyector supervga</w:t>
            </w:r>
          </w:p>
        </w:tc>
        <w:tc>
          <w:tcPr>
            <w:tcW w:w="4111" w:type="dxa"/>
            <w:tcBorders>
              <w:top w:val="nil"/>
              <w:left w:val="nil"/>
              <w:bottom w:val="single" w:sz="4" w:space="0" w:color="auto"/>
              <w:right w:val="single" w:sz="4" w:space="0" w:color="auto"/>
            </w:tcBorders>
            <w:shd w:val="clear" w:color="000000" w:fill="FFFFFF"/>
            <w:vAlign w:val="center"/>
            <w:hideMark/>
          </w:tcPr>
          <w:p w14:paraId="65411B8D" w14:textId="0F03DD2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 xml:space="preserve">Video proyector de 3200-3300 lumens, resolución WXGA (1.280x800) HD,  entradas: USB, HDMI, VGA con </w:t>
            </w:r>
            <w:r w:rsidR="000021A8" w:rsidRPr="006C5EF9">
              <w:rPr>
                <w:rFonts w:ascii="Arial Narrow" w:eastAsia="Times New Roman" w:hAnsi="Arial Narrow"/>
                <w:sz w:val="20"/>
                <w:szCs w:val="20"/>
              </w:rPr>
              <w:t>maletín</w:t>
            </w:r>
            <w:r w:rsidRPr="006C5EF9">
              <w:rPr>
                <w:rFonts w:ascii="Arial Narrow" w:eastAsia="Times New Roman" w:hAnsi="Arial Narrow"/>
                <w:sz w:val="20"/>
                <w:szCs w:val="20"/>
              </w:rPr>
              <w:t xml:space="preserve"> para transporte.</w:t>
            </w:r>
          </w:p>
        </w:tc>
      </w:tr>
      <w:tr w:rsidR="006C5EF9" w:rsidRPr="006C5EF9" w14:paraId="19C1BCDA" w14:textId="77777777" w:rsidTr="00792DA5">
        <w:trPr>
          <w:trHeight w:val="20"/>
        </w:trPr>
        <w:tc>
          <w:tcPr>
            <w:tcW w:w="1200" w:type="dxa"/>
            <w:vMerge/>
            <w:tcBorders>
              <w:top w:val="nil"/>
              <w:left w:val="single" w:sz="8" w:space="0" w:color="auto"/>
              <w:bottom w:val="single" w:sz="8" w:space="0" w:color="000000"/>
              <w:right w:val="single" w:sz="4" w:space="0" w:color="auto"/>
            </w:tcBorders>
            <w:vAlign w:val="center"/>
            <w:hideMark/>
          </w:tcPr>
          <w:p w14:paraId="1C088F16" w14:textId="77777777" w:rsidR="006C5EF9" w:rsidRPr="006C5EF9" w:rsidRDefault="006C5EF9" w:rsidP="007643AA">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0F66001C"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571EDFBA" w14:textId="3BFCE9DA" w:rsidR="006C5EF9" w:rsidRPr="006C5EF9" w:rsidRDefault="006C5EF9" w:rsidP="00792DA5">
            <w:pPr>
              <w:jc w:val="both"/>
              <w:rPr>
                <w:rFonts w:ascii="Arial Narrow" w:eastAsia="Times New Roman" w:hAnsi="Arial Narrow"/>
                <w:sz w:val="20"/>
                <w:szCs w:val="20"/>
              </w:rPr>
            </w:pPr>
            <w:r w:rsidRPr="006C5EF9">
              <w:rPr>
                <w:rFonts w:ascii="Arial Narrow" w:eastAsia="Times New Roman" w:hAnsi="Arial Narrow"/>
                <w:sz w:val="20"/>
                <w:szCs w:val="20"/>
              </w:rPr>
              <w:t xml:space="preserve">Pantalla </w:t>
            </w:r>
            <w:r w:rsidR="000021A8" w:rsidRPr="006C5EF9">
              <w:rPr>
                <w:rFonts w:ascii="Arial Narrow" w:eastAsia="Times New Roman" w:hAnsi="Arial Narrow"/>
                <w:sz w:val="20"/>
                <w:szCs w:val="20"/>
              </w:rPr>
              <w:t>telón</w:t>
            </w:r>
            <w:r w:rsidRPr="006C5EF9">
              <w:rPr>
                <w:rFonts w:ascii="Arial Narrow" w:eastAsia="Times New Roman" w:hAnsi="Arial Narrow"/>
                <w:sz w:val="20"/>
                <w:szCs w:val="20"/>
              </w:rPr>
              <w:t xml:space="preserve"> de </w:t>
            </w:r>
            <w:r w:rsidR="000021A8" w:rsidRPr="006C5EF9">
              <w:rPr>
                <w:rFonts w:ascii="Arial Narrow" w:eastAsia="Times New Roman" w:hAnsi="Arial Narrow"/>
                <w:sz w:val="20"/>
                <w:szCs w:val="20"/>
              </w:rPr>
              <w:t>proyección</w:t>
            </w:r>
          </w:p>
        </w:tc>
        <w:tc>
          <w:tcPr>
            <w:tcW w:w="4111" w:type="dxa"/>
            <w:tcBorders>
              <w:top w:val="nil"/>
              <w:left w:val="nil"/>
              <w:bottom w:val="single" w:sz="4" w:space="0" w:color="auto"/>
              <w:right w:val="single" w:sz="4" w:space="0" w:color="auto"/>
            </w:tcBorders>
            <w:shd w:val="clear" w:color="000000" w:fill="FFFFFF"/>
            <w:vAlign w:val="center"/>
            <w:hideMark/>
          </w:tcPr>
          <w:p w14:paraId="5679CD31"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Pantalla Telón + Trípode, Proyector Video Beam, 240x180.</w:t>
            </w:r>
          </w:p>
        </w:tc>
      </w:tr>
      <w:tr w:rsidR="006C5EF9" w:rsidRPr="006C5EF9" w14:paraId="4780E119" w14:textId="77777777" w:rsidTr="00792DA5">
        <w:trPr>
          <w:trHeight w:val="20"/>
        </w:trPr>
        <w:tc>
          <w:tcPr>
            <w:tcW w:w="1200" w:type="dxa"/>
            <w:vMerge/>
            <w:tcBorders>
              <w:top w:val="nil"/>
              <w:left w:val="single" w:sz="8" w:space="0" w:color="auto"/>
              <w:bottom w:val="single" w:sz="8" w:space="0" w:color="000000"/>
              <w:right w:val="single" w:sz="4" w:space="0" w:color="auto"/>
            </w:tcBorders>
            <w:vAlign w:val="center"/>
            <w:hideMark/>
          </w:tcPr>
          <w:p w14:paraId="3876A7D3" w14:textId="77777777" w:rsidR="006C5EF9" w:rsidRPr="006C5EF9" w:rsidRDefault="006C5EF9" w:rsidP="007643AA">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3B111F12"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1AE1D214" w14:textId="77777777" w:rsidR="006C5EF9" w:rsidRPr="006C5EF9" w:rsidRDefault="006C5EF9" w:rsidP="00792DA5">
            <w:pPr>
              <w:jc w:val="both"/>
              <w:rPr>
                <w:rFonts w:ascii="Arial Narrow" w:eastAsia="Times New Roman" w:hAnsi="Arial Narrow"/>
                <w:sz w:val="20"/>
                <w:szCs w:val="20"/>
              </w:rPr>
            </w:pPr>
            <w:r w:rsidRPr="006C5EF9">
              <w:rPr>
                <w:rFonts w:ascii="Arial Narrow" w:eastAsia="Times New Roman" w:hAnsi="Arial Narrow"/>
                <w:sz w:val="20"/>
                <w:szCs w:val="20"/>
              </w:rPr>
              <w:t>Cabina de sonido</w:t>
            </w:r>
          </w:p>
        </w:tc>
        <w:tc>
          <w:tcPr>
            <w:tcW w:w="4111" w:type="dxa"/>
            <w:tcBorders>
              <w:top w:val="nil"/>
              <w:left w:val="nil"/>
              <w:bottom w:val="single" w:sz="4" w:space="0" w:color="auto"/>
              <w:right w:val="single" w:sz="4" w:space="0" w:color="auto"/>
            </w:tcBorders>
            <w:shd w:val="clear" w:color="000000" w:fill="FFFFFF"/>
            <w:vAlign w:val="center"/>
            <w:hideMark/>
          </w:tcPr>
          <w:p w14:paraId="64450941" w14:textId="70A41B7F"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Función: USB, SD, Bluetooth, Aux, Radio FM</w:t>
            </w:r>
            <w:r w:rsidRPr="006C5EF9">
              <w:rPr>
                <w:rFonts w:ascii="Arial Narrow" w:eastAsia="Times New Roman" w:hAnsi="Arial Narrow"/>
                <w:sz w:val="20"/>
                <w:szCs w:val="20"/>
              </w:rPr>
              <w:br/>
              <w:t>Formato de reproducción: MP3</w:t>
            </w:r>
            <w:r w:rsidRPr="006C5EF9">
              <w:rPr>
                <w:rFonts w:ascii="Arial Narrow" w:eastAsia="Times New Roman" w:hAnsi="Arial Narrow"/>
                <w:sz w:val="20"/>
                <w:szCs w:val="20"/>
              </w:rPr>
              <w:br/>
              <w:t>Tipo: Altavoz activo de 2 vias</w:t>
            </w:r>
            <w:r w:rsidRPr="006C5EF9">
              <w:rPr>
                <w:rFonts w:ascii="Arial Narrow" w:eastAsia="Times New Roman" w:hAnsi="Arial Narrow"/>
                <w:sz w:val="20"/>
                <w:szCs w:val="20"/>
              </w:rPr>
              <w:br/>
              <w:t>Woofer: 15</w:t>
            </w:r>
            <w:r w:rsidRPr="006C5EF9">
              <w:rPr>
                <w:rFonts w:ascii="Arial Narrow" w:eastAsia="Times New Roman" w:hAnsi="Arial Narrow"/>
                <w:sz w:val="20"/>
                <w:szCs w:val="20"/>
              </w:rPr>
              <w:br/>
              <w:t>Imán: 18Oz</w:t>
            </w:r>
            <w:r w:rsidRPr="006C5EF9">
              <w:rPr>
                <w:rFonts w:ascii="Arial Narrow" w:eastAsia="Times New Roman" w:hAnsi="Arial Narrow"/>
                <w:sz w:val="20"/>
                <w:szCs w:val="20"/>
              </w:rPr>
              <w:br/>
              <w:t>Bobina de voz: 25 mm KSV</w:t>
            </w:r>
            <w:r w:rsidRPr="006C5EF9">
              <w:rPr>
                <w:rFonts w:ascii="Arial Narrow" w:eastAsia="Times New Roman" w:hAnsi="Arial Narrow"/>
                <w:sz w:val="20"/>
                <w:szCs w:val="20"/>
              </w:rPr>
              <w:br/>
              <w:t>Tweeter: controlador de 25mm</w:t>
            </w:r>
            <w:r w:rsidRPr="006C5EF9">
              <w:rPr>
                <w:rFonts w:ascii="Arial Narrow" w:eastAsia="Times New Roman" w:hAnsi="Arial Narrow"/>
                <w:sz w:val="20"/>
                <w:szCs w:val="20"/>
              </w:rPr>
              <w:br/>
              <w:t>Respuesta de frecuencia: 40 ¿ 20 KHz</w:t>
            </w:r>
            <w:r w:rsidRPr="006C5EF9">
              <w:rPr>
                <w:rFonts w:ascii="Arial Narrow" w:eastAsia="Times New Roman" w:hAnsi="Arial Narrow"/>
                <w:sz w:val="20"/>
                <w:szCs w:val="20"/>
              </w:rPr>
              <w:br/>
            </w:r>
            <w:r w:rsidRPr="006C5EF9">
              <w:rPr>
                <w:rFonts w:ascii="Arial Narrow" w:eastAsia="Times New Roman" w:hAnsi="Arial Narrow"/>
                <w:sz w:val="20"/>
                <w:szCs w:val="20"/>
              </w:rPr>
              <w:lastRenderedPageBreak/>
              <w:t>Sensibilidad: 90dB</w:t>
            </w:r>
            <w:r w:rsidRPr="006C5EF9">
              <w:rPr>
                <w:rFonts w:ascii="Arial Narrow" w:eastAsia="Times New Roman" w:hAnsi="Arial Narrow"/>
                <w:sz w:val="20"/>
                <w:szCs w:val="20"/>
              </w:rPr>
              <w:br/>
              <w:t xml:space="preserve">Potencia </w:t>
            </w:r>
            <w:r w:rsidR="000021A8" w:rsidRPr="006C5EF9">
              <w:rPr>
                <w:rFonts w:ascii="Arial Narrow" w:eastAsia="Times New Roman" w:hAnsi="Arial Narrow"/>
                <w:sz w:val="20"/>
                <w:szCs w:val="20"/>
              </w:rPr>
              <w:t>máxima</w:t>
            </w:r>
            <w:r w:rsidRPr="006C5EF9">
              <w:rPr>
                <w:rFonts w:ascii="Arial Narrow" w:eastAsia="Times New Roman" w:hAnsi="Arial Narrow"/>
                <w:sz w:val="20"/>
                <w:szCs w:val="20"/>
              </w:rPr>
              <w:t>: 1000W PMPO</w:t>
            </w:r>
            <w:r w:rsidRPr="006C5EF9">
              <w:rPr>
                <w:rFonts w:ascii="Arial Narrow" w:eastAsia="Times New Roman" w:hAnsi="Arial Narrow"/>
                <w:sz w:val="20"/>
                <w:szCs w:val="20"/>
              </w:rPr>
              <w:br/>
              <w:t>Potencia nominal: 100W RMS</w:t>
            </w:r>
            <w:r w:rsidRPr="006C5EF9">
              <w:rPr>
                <w:rFonts w:ascii="Arial Narrow" w:eastAsia="Times New Roman" w:hAnsi="Arial Narrow"/>
                <w:sz w:val="20"/>
                <w:szCs w:val="20"/>
              </w:rPr>
              <w:br/>
              <w:t>Voltaje de entrada: 100 ¿ 240V AC, 50 ¿ 60 Hz ó DC 12V</w:t>
            </w:r>
            <w:r w:rsidRPr="006C5EF9">
              <w:rPr>
                <w:rFonts w:ascii="Arial Narrow" w:eastAsia="Times New Roman" w:hAnsi="Arial Narrow"/>
                <w:sz w:val="20"/>
                <w:szCs w:val="20"/>
              </w:rPr>
              <w:br/>
              <w:t>Tipo de batería: 12V, 3Ah</w:t>
            </w:r>
            <w:r w:rsidRPr="006C5EF9">
              <w:rPr>
                <w:rFonts w:ascii="Arial Narrow" w:eastAsia="Times New Roman" w:hAnsi="Arial Narrow"/>
                <w:sz w:val="20"/>
                <w:szCs w:val="20"/>
              </w:rPr>
              <w:br/>
              <w:t>Ruedas y manija para fácil transporte</w:t>
            </w:r>
            <w:r w:rsidRPr="006C5EF9">
              <w:rPr>
                <w:rFonts w:ascii="Arial Narrow" w:eastAsia="Times New Roman" w:hAnsi="Arial Narrow"/>
                <w:sz w:val="20"/>
                <w:szCs w:val="20"/>
              </w:rPr>
              <w:br/>
              <w:t>Luz LED central.</w:t>
            </w:r>
          </w:p>
        </w:tc>
      </w:tr>
    </w:tbl>
    <w:p w14:paraId="7EBDDAE7" w14:textId="7B6F4A78" w:rsidR="006C5EF9" w:rsidRDefault="006C5EF9" w:rsidP="006C5EF9">
      <w:pPr>
        <w:spacing w:line="276" w:lineRule="auto"/>
        <w:jc w:val="both"/>
        <w:rPr>
          <w:rFonts w:ascii="Arial Narrow" w:hAnsi="Arial Narrow" w:cs="Tahoma"/>
          <w:b/>
          <w:bCs/>
          <w:sz w:val="20"/>
          <w:szCs w:val="20"/>
          <w:lang w:val="es-CO"/>
        </w:rPr>
      </w:pPr>
    </w:p>
    <w:p w14:paraId="7788C7B0" w14:textId="7ED62CDA" w:rsidR="00983820" w:rsidRDefault="003F7066" w:rsidP="006C5EF9">
      <w:pPr>
        <w:spacing w:line="276" w:lineRule="auto"/>
        <w:jc w:val="both"/>
        <w:rPr>
          <w:rFonts w:ascii="Arial Narrow" w:hAnsi="Arial Narrow" w:cs="Tahoma"/>
          <w:sz w:val="20"/>
          <w:szCs w:val="20"/>
          <w:lang w:val="es-CO"/>
        </w:rPr>
      </w:pPr>
      <w:r w:rsidRPr="003F7066">
        <w:rPr>
          <w:rFonts w:ascii="Arial Narrow" w:hAnsi="Arial Narrow" w:cs="Tahoma"/>
          <w:sz w:val="20"/>
          <w:szCs w:val="20"/>
          <w:lang w:val="es-CO"/>
        </w:rPr>
        <w:t>Los equipos de tecnología requeridos para este lote, deberán ser entregados en las instalaciones de la Universidad de La Sabana ubicada en el Campus del Puente del Común, Km. 7, Autopista Norte de Bogotá. Chía, Cundinamarca, Colombia.</w:t>
      </w:r>
    </w:p>
    <w:p w14:paraId="7983A107" w14:textId="77777777" w:rsidR="00F55AC8" w:rsidRPr="003F7066" w:rsidRDefault="00F55AC8" w:rsidP="006C5EF9">
      <w:pPr>
        <w:spacing w:line="276" w:lineRule="auto"/>
        <w:jc w:val="both"/>
        <w:rPr>
          <w:rFonts w:ascii="Arial Narrow" w:hAnsi="Arial Narrow" w:cs="Tahoma"/>
          <w:sz w:val="20"/>
          <w:szCs w:val="20"/>
          <w:lang w:val="es-CO"/>
        </w:rPr>
      </w:pPr>
    </w:p>
    <w:p w14:paraId="2B5764A4" w14:textId="5F68CEE4" w:rsidR="00983820" w:rsidRPr="006C5EF9" w:rsidRDefault="00983820" w:rsidP="00983820">
      <w:pPr>
        <w:numPr>
          <w:ilvl w:val="0"/>
          <w:numId w:val="68"/>
        </w:numPr>
        <w:spacing w:line="276" w:lineRule="auto"/>
        <w:jc w:val="both"/>
        <w:rPr>
          <w:rFonts w:ascii="Arial Narrow" w:hAnsi="Arial Narrow" w:cs="Tahoma"/>
          <w:b/>
          <w:bCs/>
          <w:sz w:val="20"/>
          <w:szCs w:val="20"/>
          <w:lang w:val="es-CO"/>
        </w:rPr>
      </w:pPr>
      <w:r w:rsidRPr="006C5EF9">
        <w:rPr>
          <w:rFonts w:ascii="Arial Narrow" w:hAnsi="Arial Narrow" w:cs="Tahoma"/>
          <w:b/>
          <w:bCs/>
          <w:sz w:val="20"/>
          <w:szCs w:val="20"/>
          <w:lang w:val="es-CO"/>
        </w:rPr>
        <w:t xml:space="preserve">LOTE </w:t>
      </w:r>
      <w:r>
        <w:rPr>
          <w:rFonts w:ascii="Arial Narrow" w:hAnsi="Arial Narrow" w:cs="Tahoma"/>
          <w:b/>
          <w:bCs/>
          <w:sz w:val="20"/>
          <w:szCs w:val="20"/>
          <w:lang w:val="es-CO"/>
        </w:rPr>
        <w:t>3</w:t>
      </w:r>
    </w:p>
    <w:p w14:paraId="52BCB248" w14:textId="77777777" w:rsidR="00983820" w:rsidRPr="006C5EF9" w:rsidRDefault="00983820" w:rsidP="00983820">
      <w:pPr>
        <w:spacing w:line="276" w:lineRule="auto"/>
        <w:ind w:left="-15"/>
        <w:jc w:val="both"/>
        <w:rPr>
          <w:rFonts w:ascii="Arial Narrow" w:hAnsi="Arial Narrow" w:cs="Tahoma"/>
          <w:b/>
          <w:bCs/>
          <w:sz w:val="20"/>
          <w:szCs w:val="20"/>
          <w:lang w:val="es-CO"/>
        </w:rPr>
      </w:pPr>
    </w:p>
    <w:tbl>
      <w:tblPr>
        <w:tblW w:w="9488" w:type="dxa"/>
        <w:tblCellMar>
          <w:left w:w="70" w:type="dxa"/>
          <w:right w:w="70" w:type="dxa"/>
        </w:tblCellMar>
        <w:tblLook w:val="04A0" w:firstRow="1" w:lastRow="0" w:firstColumn="1" w:lastColumn="0" w:noHBand="0" w:noVBand="1"/>
      </w:tblPr>
      <w:tblGrid>
        <w:gridCol w:w="1200"/>
        <w:gridCol w:w="1200"/>
        <w:gridCol w:w="2977"/>
        <w:gridCol w:w="4111"/>
      </w:tblGrid>
      <w:tr w:rsidR="00983820" w:rsidRPr="006C5EF9" w14:paraId="152ECDF7" w14:textId="77777777" w:rsidTr="00396A33">
        <w:trPr>
          <w:trHeight w:val="20"/>
          <w:tblHeader/>
        </w:trPr>
        <w:tc>
          <w:tcPr>
            <w:tcW w:w="1200" w:type="dxa"/>
            <w:tcBorders>
              <w:top w:val="single" w:sz="8" w:space="0" w:color="auto"/>
              <w:left w:val="single" w:sz="8" w:space="0" w:color="auto"/>
              <w:bottom w:val="double" w:sz="6" w:space="0" w:color="auto"/>
              <w:right w:val="single" w:sz="4" w:space="0" w:color="auto"/>
            </w:tcBorders>
            <w:shd w:val="clear" w:color="000000" w:fill="C6E0B4"/>
            <w:vAlign w:val="center"/>
            <w:hideMark/>
          </w:tcPr>
          <w:p w14:paraId="2C1051AB"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Proyecto</w:t>
            </w:r>
          </w:p>
        </w:tc>
        <w:tc>
          <w:tcPr>
            <w:tcW w:w="1200" w:type="dxa"/>
            <w:tcBorders>
              <w:top w:val="single" w:sz="8" w:space="0" w:color="auto"/>
              <w:left w:val="nil"/>
              <w:bottom w:val="double" w:sz="6" w:space="0" w:color="auto"/>
              <w:right w:val="single" w:sz="4" w:space="0" w:color="auto"/>
            </w:tcBorders>
            <w:shd w:val="clear" w:color="000000" w:fill="C6E0B4"/>
            <w:vAlign w:val="center"/>
            <w:hideMark/>
          </w:tcPr>
          <w:p w14:paraId="0919DAFA"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Rubro</w:t>
            </w:r>
          </w:p>
        </w:tc>
        <w:tc>
          <w:tcPr>
            <w:tcW w:w="2977" w:type="dxa"/>
            <w:tcBorders>
              <w:top w:val="single" w:sz="8" w:space="0" w:color="auto"/>
              <w:left w:val="nil"/>
              <w:bottom w:val="double" w:sz="6" w:space="0" w:color="auto"/>
              <w:right w:val="single" w:sz="4" w:space="0" w:color="auto"/>
            </w:tcBorders>
            <w:shd w:val="clear" w:color="000000" w:fill="C6E0B4"/>
            <w:vAlign w:val="center"/>
            <w:hideMark/>
          </w:tcPr>
          <w:p w14:paraId="3FF251BB"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Elemento</w:t>
            </w:r>
          </w:p>
        </w:tc>
        <w:tc>
          <w:tcPr>
            <w:tcW w:w="4111" w:type="dxa"/>
            <w:tcBorders>
              <w:top w:val="single" w:sz="8" w:space="0" w:color="auto"/>
              <w:left w:val="nil"/>
              <w:bottom w:val="double" w:sz="6" w:space="0" w:color="auto"/>
              <w:right w:val="single" w:sz="4" w:space="0" w:color="auto"/>
            </w:tcBorders>
            <w:shd w:val="clear" w:color="000000" w:fill="C6E0B4"/>
            <w:vAlign w:val="center"/>
            <w:hideMark/>
          </w:tcPr>
          <w:p w14:paraId="4E365384"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Características técnicas</w:t>
            </w:r>
          </w:p>
        </w:tc>
      </w:tr>
      <w:tr w:rsidR="00983820" w:rsidRPr="006C5EF9" w14:paraId="5DAB00FC" w14:textId="77777777" w:rsidTr="00396A33">
        <w:trPr>
          <w:trHeight w:val="20"/>
        </w:trPr>
        <w:tc>
          <w:tcPr>
            <w:tcW w:w="120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FA03C7F"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Tolima</w:t>
            </w:r>
          </w:p>
        </w:tc>
        <w:tc>
          <w:tcPr>
            <w:tcW w:w="1200" w:type="dxa"/>
            <w:tcBorders>
              <w:top w:val="nil"/>
              <w:left w:val="nil"/>
              <w:bottom w:val="single" w:sz="4" w:space="0" w:color="auto"/>
              <w:right w:val="single" w:sz="4" w:space="0" w:color="auto"/>
            </w:tcBorders>
            <w:shd w:val="clear" w:color="000000" w:fill="FFFFFF"/>
            <w:vAlign w:val="center"/>
            <w:hideMark/>
          </w:tcPr>
          <w:p w14:paraId="013D9DB8"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33D85D8F" w14:textId="77777777" w:rsidR="00983820" w:rsidRPr="006C5EF9" w:rsidRDefault="00983820" w:rsidP="00396A33">
            <w:pPr>
              <w:jc w:val="both"/>
              <w:rPr>
                <w:rFonts w:ascii="Arial Narrow" w:eastAsia="Times New Roman" w:hAnsi="Arial Narrow"/>
                <w:sz w:val="20"/>
                <w:szCs w:val="20"/>
              </w:rPr>
            </w:pPr>
            <w:r w:rsidRPr="006C5EF9">
              <w:rPr>
                <w:rFonts w:ascii="Arial Narrow" w:eastAsia="Times New Roman" w:hAnsi="Arial Narrow"/>
                <w:sz w:val="20"/>
                <w:szCs w:val="20"/>
              </w:rPr>
              <w:t>Computadores Portátiles</w:t>
            </w:r>
          </w:p>
        </w:tc>
        <w:tc>
          <w:tcPr>
            <w:tcW w:w="4111" w:type="dxa"/>
            <w:tcBorders>
              <w:top w:val="nil"/>
              <w:left w:val="nil"/>
              <w:bottom w:val="single" w:sz="4" w:space="0" w:color="auto"/>
              <w:right w:val="single" w:sz="4" w:space="0" w:color="auto"/>
            </w:tcBorders>
            <w:shd w:val="clear" w:color="000000" w:fill="FFFFFF"/>
            <w:vAlign w:val="center"/>
            <w:hideMark/>
          </w:tcPr>
          <w:p w14:paraId="0E89F5E5" w14:textId="77777777" w:rsidR="00983820" w:rsidRPr="006C5EF9" w:rsidRDefault="00983820" w:rsidP="00396A33">
            <w:pPr>
              <w:rPr>
                <w:rFonts w:ascii="Arial Narrow" w:eastAsia="Times New Roman" w:hAnsi="Arial Narrow"/>
                <w:sz w:val="20"/>
                <w:szCs w:val="20"/>
              </w:rPr>
            </w:pPr>
            <w:r w:rsidRPr="006C5EF9">
              <w:rPr>
                <w:rFonts w:ascii="Arial Narrow" w:eastAsia="Times New Roman" w:hAnsi="Arial Narrow"/>
                <w:sz w:val="20"/>
                <w:szCs w:val="20"/>
              </w:rPr>
              <w:t>Computador portátil con procesador Intercore I7, Memoria RAM:8GB, DDSólido 256GB, tarjeta Gráfica: INTEL IRIS PLUS, Pantalla de 14", cámara web integrada, Bluetooth, HDMI, USB 2.0, USB-C, WIFI, Sistema Operativo Windows 10, antivirus y licencia para microsoft y maletín o morral.</w:t>
            </w:r>
          </w:p>
        </w:tc>
      </w:tr>
      <w:tr w:rsidR="00983820" w:rsidRPr="006C5EF9" w14:paraId="03764A90" w14:textId="77777777" w:rsidTr="00396A33">
        <w:trPr>
          <w:trHeight w:val="20"/>
        </w:trPr>
        <w:tc>
          <w:tcPr>
            <w:tcW w:w="1200" w:type="dxa"/>
            <w:vMerge/>
            <w:tcBorders>
              <w:top w:val="nil"/>
              <w:left w:val="single" w:sz="8" w:space="0" w:color="auto"/>
              <w:bottom w:val="single" w:sz="8" w:space="0" w:color="000000"/>
              <w:right w:val="single" w:sz="4" w:space="0" w:color="auto"/>
            </w:tcBorders>
            <w:vAlign w:val="center"/>
            <w:hideMark/>
          </w:tcPr>
          <w:p w14:paraId="04519AE1" w14:textId="77777777" w:rsidR="00983820" w:rsidRPr="006C5EF9" w:rsidRDefault="00983820" w:rsidP="00396A33">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49AF64EE"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68BFEB54" w14:textId="77777777" w:rsidR="00983820" w:rsidRPr="006C5EF9" w:rsidRDefault="00983820" w:rsidP="00396A33">
            <w:pPr>
              <w:jc w:val="both"/>
              <w:rPr>
                <w:rFonts w:ascii="Arial Narrow" w:eastAsia="Times New Roman" w:hAnsi="Arial Narrow"/>
                <w:sz w:val="20"/>
                <w:szCs w:val="20"/>
              </w:rPr>
            </w:pPr>
            <w:r w:rsidRPr="006C5EF9">
              <w:rPr>
                <w:rFonts w:ascii="Arial Narrow" w:eastAsia="Times New Roman" w:hAnsi="Arial Narrow"/>
                <w:sz w:val="20"/>
                <w:szCs w:val="20"/>
              </w:rPr>
              <w:t>Tablets</w:t>
            </w:r>
          </w:p>
        </w:tc>
        <w:tc>
          <w:tcPr>
            <w:tcW w:w="4111" w:type="dxa"/>
            <w:tcBorders>
              <w:top w:val="nil"/>
              <w:left w:val="nil"/>
              <w:bottom w:val="single" w:sz="4" w:space="0" w:color="auto"/>
              <w:right w:val="single" w:sz="4" w:space="0" w:color="auto"/>
            </w:tcBorders>
            <w:shd w:val="clear" w:color="000000" w:fill="FFFFFF"/>
            <w:vAlign w:val="center"/>
            <w:hideMark/>
          </w:tcPr>
          <w:p w14:paraId="25B3F2CC" w14:textId="77777777" w:rsidR="00983820" w:rsidRPr="006C5EF9" w:rsidRDefault="00983820" w:rsidP="00396A33">
            <w:pPr>
              <w:rPr>
                <w:rFonts w:ascii="Arial Narrow" w:eastAsia="Times New Roman" w:hAnsi="Arial Narrow"/>
                <w:sz w:val="20"/>
                <w:szCs w:val="20"/>
              </w:rPr>
            </w:pPr>
            <w:r w:rsidRPr="006C5EF9">
              <w:rPr>
                <w:rFonts w:ascii="Arial Narrow" w:eastAsia="Times New Roman" w:hAnsi="Arial Narrow"/>
                <w:sz w:val="20"/>
                <w:szCs w:val="20"/>
              </w:rPr>
              <w:t>Tablet con sistema operativo: Android 7,  procesador: Qualcomm Quad Core 1.4 Ghz, memoria interna 16GB, pantalla: 8"WXGA, con camara frontal y trasera.</w:t>
            </w:r>
          </w:p>
        </w:tc>
      </w:tr>
      <w:tr w:rsidR="00983820" w:rsidRPr="006C5EF9" w14:paraId="08C0AB16" w14:textId="77777777" w:rsidTr="00396A33">
        <w:trPr>
          <w:trHeight w:val="20"/>
        </w:trPr>
        <w:tc>
          <w:tcPr>
            <w:tcW w:w="1200" w:type="dxa"/>
            <w:vMerge/>
            <w:tcBorders>
              <w:top w:val="nil"/>
              <w:left w:val="single" w:sz="8" w:space="0" w:color="auto"/>
              <w:bottom w:val="single" w:sz="8" w:space="0" w:color="000000"/>
              <w:right w:val="single" w:sz="4" w:space="0" w:color="auto"/>
            </w:tcBorders>
            <w:vAlign w:val="center"/>
            <w:hideMark/>
          </w:tcPr>
          <w:p w14:paraId="6C17309B" w14:textId="77777777" w:rsidR="00983820" w:rsidRPr="006C5EF9" w:rsidRDefault="00983820" w:rsidP="00396A33">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50B09049"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209C229A" w14:textId="77777777" w:rsidR="00983820" w:rsidRPr="006C5EF9" w:rsidRDefault="00983820" w:rsidP="00396A33">
            <w:pPr>
              <w:jc w:val="both"/>
              <w:rPr>
                <w:rFonts w:ascii="Arial Narrow" w:eastAsia="Times New Roman" w:hAnsi="Arial Narrow"/>
                <w:sz w:val="20"/>
                <w:szCs w:val="20"/>
              </w:rPr>
            </w:pPr>
            <w:r w:rsidRPr="006C5EF9">
              <w:rPr>
                <w:rFonts w:ascii="Arial Narrow" w:eastAsia="Times New Roman" w:hAnsi="Arial Narrow"/>
                <w:sz w:val="20"/>
                <w:szCs w:val="20"/>
              </w:rPr>
              <w:t>Grabadoras de voz digital de 4 gb de almacenamiento integrado.</w:t>
            </w:r>
          </w:p>
        </w:tc>
        <w:tc>
          <w:tcPr>
            <w:tcW w:w="4111" w:type="dxa"/>
            <w:tcBorders>
              <w:top w:val="nil"/>
              <w:left w:val="nil"/>
              <w:bottom w:val="single" w:sz="4" w:space="0" w:color="auto"/>
              <w:right w:val="single" w:sz="4" w:space="0" w:color="auto"/>
            </w:tcBorders>
            <w:shd w:val="clear" w:color="000000" w:fill="FFFFFF"/>
            <w:vAlign w:val="center"/>
            <w:hideMark/>
          </w:tcPr>
          <w:p w14:paraId="20E83EDF" w14:textId="77777777" w:rsidR="00983820" w:rsidRPr="006C5EF9" w:rsidRDefault="00983820" w:rsidP="00396A33">
            <w:pPr>
              <w:rPr>
                <w:rFonts w:ascii="Arial Narrow" w:eastAsia="Times New Roman" w:hAnsi="Arial Narrow"/>
                <w:sz w:val="20"/>
                <w:szCs w:val="20"/>
              </w:rPr>
            </w:pPr>
            <w:r w:rsidRPr="006C5EF9">
              <w:rPr>
                <w:rFonts w:ascii="Arial Narrow" w:eastAsia="Times New Roman" w:hAnsi="Arial Narrow"/>
                <w:sz w:val="20"/>
                <w:szCs w:val="20"/>
              </w:rPr>
              <w:t>Grabadora de voz digital hasta 4GB de almacenamiento integrado, grabación en MP3/LPCM con un micrófono estéreo de alta sensibilidad. Ampliable mediante tarjetas MicroSD (SDHC/SDXC).</w:t>
            </w:r>
          </w:p>
        </w:tc>
      </w:tr>
      <w:tr w:rsidR="00983820" w:rsidRPr="006C5EF9" w14:paraId="5D9D13FE" w14:textId="77777777" w:rsidTr="00396A33">
        <w:trPr>
          <w:trHeight w:val="20"/>
        </w:trPr>
        <w:tc>
          <w:tcPr>
            <w:tcW w:w="1200" w:type="dxa"/>
            <w:vMerge/>
            <w:tcBorders>
              <w:top w:val="nil"/>
              <w:left w:val="single" w:sz="8" w:space="0" w:color="auto"/>
              <w:bottom w:val="single" w:sz="8" w:space="0" w:color="000000"/>
              <w:right w:val="single" w:sz="4" w:space="0" w:color="auto"/>
            </w:tcBorders>
            <w:vAlign w:val="center"/>
            <w:hideMark/>
          </w:tcPr>
          <w:p w14:paraId="627015B3" w14:textId="77777777" w:rsidR="00983820" w:rsidRPr="006C5EF9" w:rsidRDefault="00983820" w:rsidP="00396A33">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00FD6267"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13B4ABE3" w14:textId="77777777" w:rsidR="00983820" w:rsidRPr="006C5EF9" w:rsidRDefault="00983820" w:rsidP="00396A33">
            <w:pPr>
              <w:jc w:val="both"/>
              <w:rPr>
                <w:rFonts w:ascii="Arial Narrow" w:eastAsia="Times New Roman" w:hAnsi="Arial Narrow"/>
                <w:sz w:val="20"/>
                <w:szCs w:val="20"/>
              </w:rPr>
            </w:pPr>
            <w:r w:rsidRPr="006C5EF9">
              <w:rPr>
                <w:rFonts w:ascii="Arial Narrow" w:eastAsia="Times New Roman" w:hAnsi="Arial Narrow"/>
                <w:sz w:val="20"/>
                <w:szCs w:val="20"/>
              </w:rPr>
              <w:t>Disco duro externo 2TB</w:t>
            </w:r>
          </w:p>
        </w:tc>
        <w:tc>
          <w:tcPr>
            <w:tcW w:w="4111" w:type="dxa"/>
            <w:tcBorders>
              <w:top w:val="nil"/>
              <w:left w:val="nil"/>
              <w:bottom w:val="single" w:sz="4" w:space="0" w:color="auto"/>
              <w:right w:val="single" w:sz="4" w:space="0" w:color="auto"/>
            </w:tcBorders>
            <w:shd w:val="clear" w:color="000000" w:fill="FFFFFF"/>
            <w:vAlign w:val="center"/>
            <w:hideMark/>
          </w:tcPr>
          <w:p w14:paraId="1532EC39" w14:textId="77777777" w:rsidR="00983820" w:rsidRPr="006C5EF9" w:rsidRDefault="00983820" w:rsidP="00396A33">
            <w:pPr>
              <w:rPr>
                <w:rFonts w:ascii="Arial Narrow" w:eastAsia="Times New Roman" w:hAnsi="Arial Narrow"/>
                <w:sz w:val="20"/>
                <w:szCs w:val="20"/>
              </w:rPr>
            </w:pPr>
            <w:r w:rsidRPr="006C5EF9">
              <w:rPr>
                <w:rFonts w:ascii="Arial Narrow" w:eastAsia="Times New Roman" w:hAnsi="Arial Narrow"/>
                <w:sz w:val="20"/>
                <w:szCs w:val="20"/>
              </w:rPr>
              <w:t>Disco Duro con una capacidad de 1 terabyte y con tecnología USB 3.0.</w:t>
            </w:r>
          </w:p>
        </w:tc>
      </w:tr>
      <w:tr w:rsidR="00983820" w:rsidRPr="006C5EF9" w14:paraId="562C1BAB" w14:textId="77777777" w:rsidTr="00396A33">
        <w:trPr>
          <w:trHeight w:val="20"/>
        </w:trPr>
        <w:tc>
          <w:tcPr>
            <w:tcW w:w="1200" w:type="dxa"/>
            <w:vMerge/>
            <w:tcBorders>
              <w:top w:val="nil"/>
              <w:left w:val="single" w:sz="8" w:space="0" w:color="auto"/>
              <w:bottom w:val="single" w:sz="8" w:space="0" w:color="000000"/>
              <w:right w:val="single" w:sz="4" w:space="0" w:color="auto"/>
            </w:tcBorders>
            <w:vAlign w:val="center"/>
            <w:hideMark/>
          </w:tcPr>
          <w:p w14:paraId="6E14F231" w14:textId="77777777" w:rsidR="00983820" w:rsidRPr="006C5EF9" w:rsidRDefault="00983820" w:rsidP="00396A33">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349C2E26"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66A33474" w14:textId="77777777" w:rsidR="00983820" w:rsidRPr="006C5EF9" w:rsidRDefault="00983820" w:rsidP="00396A33">
            <w:pPr>
              <w:jc w:val="both"/>
              <w:rPr>
                <w:rFonts w:ascii="Arial Narrow" w:eastAsia="Times New Roman" w:hAnsi="Arial Narrow"/>
                <w:sz w:val="20"/>
                <w:szCs w:val="20"/>
              </w:rPr>
            </w:pPr>
            <w:r w:rsidRPr="006C5EF9">
              <w:rPr>
                <w:rFonts w:ascii="Arial Narrow" w:eastAsia="Times New Roman" w:hAnsi="Arial Narrow"/>
                <w:sz w:val="20"/>
                <w:szCs w:val="20"/>
              </w:rPr>
              <w:t>Video proyector supervga</w:t>
            </w:r>
          </w:p>
        </w:tc>
        <w:tc>
          <w:tcPr>
            <w:tcW w:w="4111" w:type="dxa"/>
            <w:tcBorders>
              <w:top w:val="nil"/>
              <w:left w:val="nil"/>
              <w:bottom w:val="single" w:sz="4" w:space="0" w:color="auto"/>
              <w:right w:val="single" w:sz="4" w:space="0" w:color="auto"/>
            </w:tcBorders>
            <w:shd w:val="clear" w:color="000000" w:fill="FFFFFF"/>
            <w:vAlign w:val="center"/>
            <w:hideMark/>
          </w:tcPr>
          <w:p w14:paraId="1E203F61" w14:textId="77777777" w:rsidR="00983820" w:rsidRPr="006C5EF9" w:rsidRDefault="00983820" w:rsidP="00396A33">
            <w:pPr>
              <w:rPr>
                <w:rFonts w:ascii="Arial Narrow" w:eastAsia="Times New Roman" w:hAnsi="Arial Narrow"/>
                <w:sz w:val="20"/>
                <w:szCs w:val="20"/>
              </w:rPr>
            </w:pPr>
            <w:r w:rsidRPr="006C5EF9">
              <w:rPr>
                <w:rFonts w:ascii="Arial Narrow" w:eastAsia="Times New Roman" w:hAnsi="Arial Narrow"/>
                <w:sz w:val="20"/>
                <w:szCs w:val="20"/>
              </w:rPr>
              <w:t>Video proyector de 3200-3300 lumens, resolución WXGA (1.280x800) HD,  entradas: USB, HDMI, VGA con maletín para transporte.</w:t>
            </w:r>
          </w:p>
        </w:tc>
      </w:tr>
      <w:tr w:rsidR="00983820" w:rsidRPr="006C5EF9" w14:paraId="3996025E" w14:textId="77777777" w:rsidTr="00396A33">
        <w:trPr>
          <w:trHeight w:val="20"/>
        </w:trPr>
        <w:tc>
          <w:tcPr>
            <w:tcW w:w="1200" w:type="dxa"/>
            <w:vMerge/>
            <w:tcBorders>
              <w:top w:val="nil"/>
              <w:left w:val="single" w:sz="8" w:space="0" w:color="auto"/>
              <w:bottom w:val="single" w:sz="8" w:space="0" w:color="000000"/>
              <w:right w:val="single" w:sz="4" w:space="0" w:color="auto"/>
            </w:tcBorders>
            <w:vAlign w:val="center"/>
            <w:hideMark/>
          </w:tcPr>
          <w:p w14:paraId="752E4822" w14:textId="77777777" w:rsidR="00983820" w:rsidRPr="006C5EF9" w:rsidRDefault="00983820" w:rsidP="00396A33">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0B923877"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038CE74E" w14:textId="77777777" w:rsidR="00983820" w:rsidRPr="006C5EF9" w:rsidRDefault="00983820" w:rsidP="00396A33">
            <w:pPr>
              <w:jc w:val="both"/>
              <w:rPr>
                <w:rFonts w:ascii="Arial Narrow" w:eastAsia="Times New Roman" w:hAnsi="Arial Narrow"/>
                <w:sz w:val="20"/>
                <w:szCs w:val="20"/>
              </w:rPr>
            </w:pPr>
            <w:r w:rsidRPr="006C5EF9">
              <w:rPr>
                <w:rFonts w:ascii="Arial Narrow" w:eastAsia="Times New Roman" w:hAnsi="Arial Narrow"/>
                <w:sz w:val="20"/>
                <w:szCs w:val="20"/>
              </w:rPr>
              <w:t>Pantalla telón de proyección</w:t>
            </w:r>
          </w:p>
        </w:tc>
        <w:tc>
          <w:tcPr>
            <w:tcW w:w="4111" w:type="dxa"/>
            <w:tcBorders>
              <w:top w:val="nil"/>
              <w:left w:val="nil"/>
              <w:bottom w:val="single" w:sz="4" w:space="0" w:color="auto"/>
              <w:right w:val="single" w:sz="4" w:space="0" w:color="auto"/>
            </w:tcBorders>
            <w:shd w:val="clear" w:color="000000" w:fill="FFFFFF"/>
            <w:vAlign w:val="center"/>
            <w:hideMark/>
          </w:tcPr>
          <w:p w14:paraId="4F92460B" w14:textId="77777777" w:rsidR="00983820" w:rsidRPr="006C5EF9" w:rsidRDefault="00983820" w:rsidP="00396A33">
            <w:pPr>
              <w:rPr>
                <w:rFonts w:ascii="Arial Narrow" w:eastAsia="Times New Roman" w:hAnsi="Arial Narrow"/>
                <w:sz w:val="20"/>
                <w:szCs w:val="20"/>
              </w:rPr>
            </w:pPr>
            <w:r w:rsidRPr="006C5EF9">
              <w:rPr>
                <w:rFonts w:ascii="Arial Narrow" w:eastAsia="Times New Roman" w:hAnsi="Arial Narrow"/>
                <w:sz w:val="20"/>
                <w:szCs w:val="20"/>
              </w:rPr>
              <w:t>Pantalla Telón + Trípode, Proyector Video Beam, 240x180.</w:t>
            </w:r>
          </w:p>
        </w:tc>
      </w:tr>
      <w:tr w:rsidR="00983820" w:rsidRPr="006C5EF9" w14:paraId="42B9E87D" w14:textId="77777777" w:rsidTr="00396A33">
        <w:trPr>
          <w:trHeight w:val="20"/>
        </w:trPr>
        <w:tc>
          <w:tcPr>
            <w:tcW w:w="1200" w:type="dxa"/>
            <w:vMerge/>
            <w:tcBorders>
              <w:top w:val="nil"/>
              <w:left w:val="single" w:sz="8" w:space="0" w:color="auto"/>
              <w:bottom w:val="single" w:sz="8" w:space="0" w:color="000000"/>
              <w:right w:val="single" w:sz="4" w:space="0" w:color="auto"/>
            </w:tcBorders>
            <w:vAlign w:val="center"/>
            <w:hideMark/>
          </w:tcPr>
          <w:p w14:paraId="4AE598FA" w14:textId="77777777" w:rsidR="00983820" w:rsidRPr="006C5EF9" w:rsidRDefault="00983820" w:rsidP="00396A33">
            <w:pPr>
              <w:rPr>
                <w:rFonts w:ascii="Arial Narrow" w:eastAsia="Times New Roman" w:hAnsi="Arial Narrow"/>
                <w:sz w:val="20"/>
                <w:szCs w:val="20"/>
              </w:rPr>
            </w:pPr>
          </w:p>
        </w:tc>
        <w:tc>
          <w:tcPr>
            <w:tcW w:w="1200" w:type="dxa"/>
            <w:tcBorders>
              <w:top w:val="nil"/>
              <w:left w:val="nil"/>
              <w:bottom w:val="single" w:sz="4" w:space="0" w:color="auto"/>
              <w:right w:val="single" w:sz="4" w:space="0" w:color="auto"/>
            </w:tcBorders>
            <w:shd w:val="clear" w:color="000000" w:fill="FFFFFF"/>
            <w:vAlign w:val="center"/>
            <w:hideMark/>
          </w:tcPr>
          <w:p w14:paraId="652A9DF0"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nil"/>
              <w:left w:val="nil"/>
              <w:bottom w:val="single" w:sz="4" w:space="0" w:color="auto"/>
              <w:right w:val="single" w:sz="4" w:space="0" w:color="auto"/>
            </w:tcBorders>
            <w:shd w:val="clear" w:color="000000" w:fill="FFFFFF"/>
            <w:vAlign w:val="center"/>
            <w:hideMark/>
          </w:tcPr>
          <w:p w14:paraId="2EF9E857" w14:textId="77777777" w:rsidR="00983820" w:rsidRPr="006C5EF9" w:rsidRDefault="00983820" w:rsidP="00396A33">
            <w:pPr>
              <w:jc w:val="both"/>
              <w:rPr>
                <w:rFonts w:ascii="Arial Narrow" w:eastAsia="Times New Roman" w:hAnsi="Arial Narrow"/>
                <w:sz w:val="20"/>
                <w:szCs w:val="20"/>
              </w:rPr>
            </w:pPr>
            <w:r w:rsidRPr="006C5EF9">
              <w:rPr>
                <w:rFonts w:ascii="Arial Narrow" w:eastAsia="Times New Roman" w:hAnsi="Arial Narrow"/>
                <w:sz w:val="20"/>
                <w:szCs w:val="20"/>
              </w:rPr>
              <w:t>Cabina de sonido</w:t>
            </w:r>
          </w:p>
        </w:tc>
        <w:tc>
          <w:tcPr>
            <w:tcW w:w="4111" w:type="dxa"/>
            <w:tcBorders>
              <w:top w:val="nil"/>
              <w:left w:val="nil"/>
              <w:bottom w:val="single" w:sz="4" w:space="0" w:color="auto"/>
              <w:right w:val="single" w:sz="4" w:space="0" w:color="auto"/>
            </w:tcBorders>
            <w:shd w:val="clear" w:color="000000" w:fill="FFFFFF"/>
            <w:vAlign w:val="center"/>
            <w:hideMark/>
          </w:tcPr>
          <w:p w14:paraId="44531783" w14:textId="77777777" w:rsidR="00983820" w:rsidRPr="006C5EF9" w:rsidRDefault="00983820" w:rsidP="00396A33">
            <w:pPr>
              <w:rPr>
                <w:rFonts w:ascii="Arial Narrow" w:eastAsia="Times New Roman" w:hAnsi="Arial Narrow"/>
                <w:sz w:val="20"/>
                <w:szCs w:val="20"/>
              </w:rPr>
            </w:pPr>
            <w:r w:rsidRPr="006C5EF9">
              <w:rPr>
                <w:rFonts w:ascii="Arial Narrow" w:eastAsia="Times New Roman" w:hAnsi="Arial Narrow"/>
                <w:sz w:val="20"/>
                <w:szCs w:val="20"/>
              </w:rPr>
              <w:t>Función: USB, SD, Bluetooth, Aux, Radio FM</w:t>
            </w:r>
            <w:r w:rsidRPr="006C5EF9">
              <w:rPr>
                <w:rFonts w:ascii="Arial Narrow" w:eastAsia="Times New Roman" w:hAnsi="Arial Narrow"/>
                <w:sz w:val="20"/>
                <w:szCs w:val="20"/>
              </w:rPr>
              <w:br/>
              <w:t>Formato de reproducción: MP3</w:t>
            </w:r>
            <w:r w:rsidRPr="006C5EF9">
              <w:rPr>
                <w:rFonts w:ascii="Arial Narrow" w:eastAsia="Times New Roman" w:hAnsi="Arial Narrow"/>
                <w:sz w:val="20"/>
                <w:szCs w:val="20"/>
              </w:rPr>
              <w:br/>
              <w:t>Tipo: Altavoz activo de 2 vias</w:t>
            </w:r>
            <w:r w:rsidRPr="006C5EF9">
              <w:rPr>
                <w:rFonts w:ascii="Arial Narrow" w:eastAsia="Times New Roman" w:hAnsi="Arial Narrow"/>
                <w:sz w:val="20"/>
                <w:szCs w:val="20"/>
              </w:rPr>
              <w:br/>
              <w:t>Woofer: 15</w:t>
            </w:r>
            <w:r w:rsidRPr="006C5EF9">
              <w:rPr>
                <w:rFonts w:ascii="Arial Narrow" w:eastAsia="Times New Roman" w:hAnsi="Arial Narrow"/>
                <w:sz w:val="20"/>
                <w:szCs w:val="20"/>
              </w:rPr>
              <w:br/>
              <w:t>Imán: 18Oz</w:t>
            </w:r>
            <w:r w:rsidRPr="006C5EF9">
              <w:rPr>
                <w:rFonts w:ascii="Arial Narrow" w:eastAsia="Times New Roman" w:hAnsi="Arial Narrow"/>
                <w:sz w:val="20"/>
                <w:szCs w:val="20"/>
              </w:rPr>
              <w:br/>
              <w:t>Bobina de voz: 25 mm KSV</w:t>
            </w:r>
            <w:r w:rsidRPr="006C5EF9">
              <w:rPr>
                <w:rFonts w:ascii="Arial Narrow" w:eastAsia="Times New Roman" w:hAnsi="Arial Narrow"/>
                <w:sz w:val="20"/>
                <w:szCs w:val="20"/>
              </w:rPr>
              <w:br/>
              <w:t>Tweeter: controlador de 25mm</w:t>
            </w:r>
            <w:r w:rsidRPr="006C5EF9">
              <w:rPr>
                <w:rFonts w:ascii="Arial Narrow" w:eastAsia="Times New Roman" w:hAnsi="Arial Narrow"/>
                <w:sz w:val="20"/>
                <w:szCs w:val="20"/>
              </w:rPr>
              <w:br/>
              <w:t>Respuesta de frecuencia: 40 ¿ 20 KHz</w:t>
            </w:r>
            <w:r w:rsidRPr="006C5EF9">
              <w:rPr>
                <w:rFonts w:ascii="Arial Narrow" w:eastAsia="Times New Roman" w:hAnsi="Arial Narrow"/>
                <w:sz w:val="20"/>
                <w:szCs w:val="20"/>
              </w:rPr>
              <w:br/>
              <w:t>Sensibilidad: 90dB</w:t>
            </w:r>
            <w:r w:rsidRPr="006C5EF9">
              <w:rPr>
                <w:rFonts w:ascii="Arial Narrow" w:eastAsia="Times New Roman" w:hAnsi="Arial Narrow"/>
                <w:sz w:val="20"/>
                <w:szCs w:val="20"/>
              </w:rPr>
              <w:br/>
              <w:t>Potencia máxima: 1000W PMPO</w:t>
            </w:r>
            <w:r w:rsidRPr="006C5EF9">
              <w:rPr>
                <w:rFonts w:ascii="Arial Narrow" w:eastAsia="Times New Roman" w:hAnsi="Arial Narrow"/>
                <w:sz w:val="20"/>
                <w:szCs w:val="20"/>
              </w:rPr>
              <w:br/>
              <w:t>Potencia nominal: 100W RMS</w:t>
            </w:r>
            <w:r w:rsidRPr="006C5EF9">
              <w:rPr>
                <w:rFonts w:ascii="Arial Narrow" w:eastAsia="Times New Roman" w:hAnsi="Arial Narrow"/>
                <w:sz w:val="20"/>
                <w:szCs w:val="20"/>
              </w:rPr>
              <w:br/>
              <w:t>Voltaje de entrada: 100 ¿ 240V AC, 50 ¿ 60 Hz ó DC 12V</w:t>
            </w:r>
            <w:r w:rsidRPr="006C5EF9">
              <w:rPr>
                <w:rFonts w:ascii="Arial Narrow" w:eastAsia="Times New Roman" w:hAnsi="Arial Narrow"/>
                <w:sz w:val="20"/>
                <w:szCs w:val="20"/>
              </w:rPr>
              <w:br/>
              <w:t>Tipo de batería: 12V, 3Ah</w:t>
            </w:r>
            <w:r w:rsidRPr="006C5EF9">
              <w:rPr>
                <w:rFonts w:ascii="Arial Narrow" w:eastAsia="Times New Roman" w:hAnsi="Arial Narrow"/>
                <w:sz w:val="20"/>
                <w:szCs w:val="20"/>
              </w:rPr>
              <w:br/>
              <w:t>Ruedas y manija para fácil transporte</w:t>
            </w:r>
            <w:r w:rsidRPr="006C5EF9">
              <w:rPr>
                <w:rFonts w:ascii="Arial Narrow" w:eastAsia="Times New Roman" w:hAnsi="Arial Narrow"/>
                <w:sz w:val="20"/>
                <w:szCs w:val="20"/>
              </w:rPr>
              <w:br/>
              <w:t>Luz LED central.</w:t>
            </w:r>
          </w:p>
        </w:tc>
      </w:tr>
    </w:tbl>
    <w:p w14:paraId="201A4861" w14:textId="7183202B" w:rsidR="00983820" w:rsidRDefault="00983820" w:rsidP="006C5EF9">
      <w:pPr>
        <w:spacing w:line="276" w:lineRule="auto"/>
        <w:jc w:val="both"/>
        <w:rPr>
          <w:rFonts w:ascii="Arial Narrow" w:hAnsi="Arial Narrow" w:cs="Tahoma"/>
          <w:b/>
          <w:bCs/>
          <w:sz w:val="20"/>
          <w:szCs w:val="20"/>
          <w:lang w:val="es-CO"/>
        </w:rPr>
      </w:pPr>
    </w:p>
    <w:p w14:paraId="4E761113" w14:textId="42F5EA90" w:rsidR="00983820" w:rsidRPr="00A1438F" w:rsidRDefault="00A1438F" w:rsidP="006C5EF9">
      <w:pPr>
        <w:spacing w:line="276" w:lineRule="auto"/>
        <w:jc w:val="both"/>
        <w:rPr>
          <w:rFonts w:ascii="Arial Narrow" w:hAnsi="Arial Narrow" w:cs="Tahoma"/>
          <w:sz w:val="20"/>
          <w:szCs w:val="20"/>
          <w:lang w:val="es-CO"/>
        </w:rPr>
      </w:pPr>
      <w:r w:rsidRPr="00A1438F">
        <w:rPr>
          <w:rFonts w:ascii="Arial Narrow" w:hAnsi="Arial Narrow" w:cs="Tahoma"/>
          <w:sz w:val="20"/>
          <w:szCs w:val="20"/>
          <w:lang w:val="es-CO"/>
        </w:rPr>
        <w:t>Los equipos de tecnología requeridos para este lote, deberán ser entregados en las instalaciones de la UNIVERSIDAD DEL TOLIMA ubicada en la Cl. 42 #1b-1, Ibagué, Tolima - Santa Helena Parte Alta.</w:t>
      </w:r>
    </w:p>
    <w:p w14:paraId="38610F82" w14:textId="7E9CB495" w:rsidR="00983820" w:rsidRDefault="00983820" w:rsidP="006C5EF9">
      <w:pPr>
        <w:spacing w:line="276" w:lineRule="auto"/>
        <w:jc w:val="both"/>
        <w:rPr>
          <w:rFonts w:ascii="Arial Narrow" w:hAnsi="Arial Narrow" w:cs="Tahoma"/>
          <w:b/>
          <w:bCs/>
          <w:sz w:val="20"/>
          <w:szCs w:val="20"/>
          <w:lang w:val="es-CO"/>
        </w:rPr>
      </w:pPr>
    </w:p>
    <w:p w14:paraId="5CC8A779" w14:textId="18CDA3CD" w:rsidR="00983820" w:rsidRDefault="00983820" w:rsidP="006C5EF9">
      <w:pPr>
        <w:spacing w:line="276" w:lineRule="auto"/>
        <w:jc w:val="both"/>
        <w:rPr>
          <w:rFonts w:ascii="Arial Narrow" w:hAnsi="Arial Narrow" w:cs="Tahoma"/>
          <w:b/>
          <w:bCs/>
          <w:sz w:val="20"/>
          <w:szCs w:val="20"/>
          <w:lang w:val="es-CO"/>
        </w:rPr>
      </w:pPr>
    </w:p>
    <w:p w14:paraId="2411B6F5" w14:textId="56A4936B" w:rsidR="00983820" w:rsidRDefault="00983820" w:rsidP="006C5EF9">
      <w:pPr>
        <w:spacing w:line="276" w:lineRule="auto"/>
        <w:jc w:val="both"/>
        <w:rPr>
          <w:rFonts w:ascii="Arial Narrow" w:hAnsi="Arial Narrow" w:cs="Tahoma"/>
          <w:b/>
          <w:bCs/>
          <w:sz w:val="20"/>
          <w:szCs w:val="20"/>
          <w:lang w:val="es-CO"/>
        </w:rPr>
      </w:pPr>
    </w:p>
    <w:p w14:paraId="02B8557A" w14:textId="74B3E87B" w:rsidR="00983820" w:rsidRDefault="00983820" w:rsidP="006C5EF9">
      <w:pPr>
        <w:spacing w:line="276" w:lineRule="auto"/>
        <w:jc w:val="both"/>
        <w:rPr>
          <w:rFonts w:ascii="Arial Narrow" w:hAnsi="Arial Narrow" w:cs="Tahoma"/>
          <w:b/>
          <w:bCs/>
          <w:sz w:val="20"/>
          <w:szCs w:val="20"/>
          <w:lang w:val="es-CO"/>
        </w:rPr>
      </w:pPr>
    </w:p>
    <w:p w14:paraId="34EABB9C" w14:textId="77777777" w:rsidR="00983820" w:rsidRPr="006C5EF9" w:rsidRDefault="00983820" w:rsidP="006C5EF9">
      <w:pPr>
        <w:spacing w:line="276" w:lineRule="auto"/>
        <w:jc w:val="both"/>
        <w:rPr>
          <w:rFonts w:ascii="Arial Narrow" w:hAnsi="Arial Narrow" w:cs="Tahoma"/>
          <w:b/>
          <w:bCs/>
          <w:sz w:val="20"/>
          <w:szCs w:val="20"/>
          <w:lang w:val="es-CO"/>
        </w:rPr>
      </w:pPr>
    </w:p>
    <w:p w14:paraId="06319EA8" w14:textId="62BFC607" w:rsidR="00834AF1" w:rsidRPr="006C5EF9" w:rsidRDefault="00834AF1" w:rsidP="00834AF1">
      <w:pPr>
        <w:numPr>
          <w:ilvl w:val="0"/>
          <w:numId w:val="68"/>
        </w:numPr>
        <w:spacing w:line="276" w:lineRule="auto"/>
        <w:jc w:val="both"/>
        <w:rPr>
          <w:rFonts w:ascii="Arial Narrow" w:hAnsi="Arial Narrow" w:cs="Tahoma"/>
          <w:b/>
          <w:bCs/>
          <w:sz w:val="20"/>
          <w:szCs w:val="20"/>
          <w:lang w:val="es-CO"/>
        </w:rPr>
      </w:pPr>
      <w:r w:rsidRPr="006C5EF9">
        <w:rPr>
          <w:rFonts w:ascii="Arial Narrow" w:hAnsi="Arial Narrow" w:cs="Tahoma"/>
          <w:b/>
          <w:bCs/>
          <w:sz w:val="20"/>
          <w:szCs w:val="20"/>
          <w:lang w:val="es-CO"/>
        </w:rPr>
        <w:t xml:space="preserve">LOTE </w:t>
      </w:r>
      <w:r w:rsidR="00983820">
        <w:rPr>
          <w:rFonts w:ascii="Arial Narrow" w:hAnsi="Arial Narrow" w:cs="Tahoma"/>
          <w:b/>
          <w:bCs/>
          <w:sz w:val="20"/>
          <w:szCs w:val="20"/>
          <w:lang w:val="es-CO"/>
        </w:rPr>
        <w:t>4</w:t>
      </w:r>
    </w:p>
    <w:p w14:paraId="25004D91" w14:textId="77777777" w:rsidR="006C5EF9" w:rsidRPr="006C5EF9" w:rsidRDefault="006C5EF9" w:rsidP="006C5EF9">
      <w:pPr>
        <w:spacing w:line="276" w:lineRule="auto"/>
        <w:ind w:left="720"/>
        <w:jc w:val="both"/>
        <w:rPr>
          <w:rFonts w:ascii="Arial Narrow" w:hAnsi="Arial Narrow" w:cs="Tahoma"/>
          <w:b/>
          <w:bCs/>
          <w:sz w:val="20"/>
          <w:szCs w:val="20"/>
          <w:lang w:val="es-CO"/>
        </w:rPr>
      </w:pPr>
    </w:p>
    <w:tbl>
      <w:tblPr>
        <w:tblW w:w="9493" w:type="dxa"/>
        <w:tblCellMar>
          <w:left w:w="70" w:type="dxa"/>
          <w:right w:w="70" w:type="dxa"/>
        </w:tblCellMar>
        <w:tblLook w:val="04A0" w:firstRow="1" w:lastRow="0" w:firstColumn="1" w:lastColumn="0" w:noHBand="0" w:noVBand="1"/>
      </w:tblPr>
      <w:tblGrid>
        <w:gridCol w:w="1129"/>
        <w:gridCol w:w="1276"/>
        <w:gridCol w:w="2977"/>
        <w:gridCol w:w="4111"/>
      </w:tblGrid>
      <w:tr w:rsidR="006C5EF9" w:rsidRPr="006C5EF9" w14:paraId="62ACE7FE" w14:textId="77777777" w:rsidTr="006C5EF9">
        <w:trPr>
          <w:trHeight w:val="548"/>
        </w:trPr>
        <w:tc>
          <w:tcPr>
            <w:tcW w:w="1129"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D5735FA"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Proyecto</w:t>
            </w:r>
          </w:p>
        </w:tc>
        <w:tc>
          <w:tcPr>
            <w:tcW w:w="1276" w:type="dxa"/>
            <w:tcBorders>
              <w:top w:val="single" w:sz="8" w:space="0" w:color="auto"/>
              <w:left w:val="single" w:sz="4" w:space="0" w:color="auto"/>
              <w:bottom w:val="double" w:sz="6" w:space="0" w:color="auto"/>
              <w:right w:val="single" w:sz="4" w:space="0" w:color="auto"/>
            </w:tcBorders>
            <w:shd w:val="clear" w:color="000000" w:fill="C6E0B4"/>
            <w:vAlign w:val="center"/>
            <w:hideMark/>
          </w:tcPr>
          <w:p w14:paraId="65BE7E7A"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Rubro</w:t>
            </w:r>
          </w:p>
        </w:tc>
        <w:tc>
          <w:tcPr>
            <w:tcW w:w="2977" w:type="dxa"/>
            <w:tcBorders>
              <w:top w:val="single" w:sz="8" w:space="0" w:color="auto"/>
              <w:left w:val="single" w:sz="8" w:space="0" w:color="auto"/>
              <w:bottom w:val="double" w:sz="6" w:space="0" w:color="auto"/>
              <w:right w:val="single" w:sz="4" w:space="0" w:color="auto"/>
            </w:tcBorders>
            <w:shd w:val="clear" w:color="000000" w:fill="C6E0B4"/>
            <w:vAlign w:val="center"/>
            <w:hideMark/>
          </w:tcPr>
          <w:p w14:paraId="5806F32C"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Elemento</w:t>
            </w:r>
          </w:p>
        </w:tc>
        <w:tc>
          <w:tcPr>
            <w:tcW w:w="4111" w:type="dxa"/>
            <w:tcBorders>
              <w:top w:val="single" w:sz="8" w:space="0" w:color="auto"/>
              <w:left w:val="single" w:sz="8" w:space="0" w:color="auto"/>
              <w:bottom w:val="double" w:sz="6" w:space="0" w:color="auto"/>
              <w:right w:val="single" w:sz="4" w:space="0" w:color="auto"/>
            </w:tcBorders>
            <w:shd w:val="clear" w:color="000000" w:fill="C6E0B4"/>
            <w:vAlign w:val="center"/>
            <w:hideMark/>
          </w:tcPr>
          <w:p w14:paraId="1DABCB8F" w14:textId="721CF426" w:rsidR="006C5EF9" w:rsidRPr="006C5EF9" w:rsidRDefault="00983820" w:rsidP="007643AA">
            <w:pPr>
              <w:ind w:right="727"/>
              <w:jc w:val="center"/>
              <w:rPr>
                <w:rFonts w:ascii="Arial Narrow" w:eastAsia="Times New Roman" w:hAnsi="Arial Narrow"/>
                <w:b/>
                <w:bCs/>
                <w:sz w:val="20"/>
                <w:szCs w:val="20"/>
              </w:rPr>
            </w:pPr>
            <w:r>
              <w:rPr>
                <w:rFonts w:ascii="Arial Narrow" w:eastAsia="Times New Roman" w:hAnsi="Arial Narrow"/>
                <w:b/>
                <w:bCs/>
                <w:sz w:val="20"/>
                <w:szCs w:val="20"/>
              </w:rPr>
              <w:t>C</w:t>
            </w:r>
            <w:r w:rsidRPr="006C5EF9">
              <w:rPr>
                <w:rFonts w:ascii="Arial Narrow" w:eastAsia="Times New Roman" w:hAnsi="Arial Narrow"/>
                <w:b/>
                <w:bCs/>
                <w:sz w:val="20"/>
                <w:szCs w:val="20"/>
              </w:rPr>
              <w:t>aracterísticas</w:t>
            </w:r>
            <w:r w:rsidR="006C5EF9" w:rsidRPr="006C5EF9">
              <w:rPr>
                <w:rFonts w:ascii="Arial Narrow" w:eastAsia="Times New Roman" w:hAnsi="Arial Narrow"/>
                <w:b/>
                <w:bCs/>
                <w:sz w:val="20"/>
                <w:szCs w:val="20"/>
              </w:rPr>
              <w:t xml:space="preserve"> técnicas</w:t>
            </w:r>
          </w:p>
        </w:tc>
      </w:tr>
      <w:tr w:rsidR="006C5EF9" w:rsidRPr="006C5EF9" w14:paraId="73A62B76" w14:textId="77777777" w:rsidTr="006C5EF9">
        <w:trPr>
          <w:trHeight w:val="548"/>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DA36"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Casanare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5C026B"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5D56A36"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Computador portátil</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7585AF4"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Intel Core i7-7500U, sistema operativo Windows 10, memoria 8GB, Disco Duro 1T,LCD 15.6 LED.</w:t>
            </w:r>
          </w:p>
        </w:tc>
      </w:tr>
      <w:tr w:rsidR="006C5EF9" w:rsidRPr="006C5EF9" w14:paraId="18258C92" w14:textId="77777777" w:rsidTr="006C5EF9">
        <w:trPr>
          <w:trHeight w:val="54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8DE527D" w14:textId="77777777" w:rsidR="006C5EF9" w:rsidRPr="006C5EF9" w:rsidRDefault="006C5EF9" w:rsidP="007643AA">
            <w:pPr>
              <w:rPr>
                <w:rFonts w:ascii="Arial Narrow" w:eastAsia="Times New Roman" w:hAnsi="Arial Narrow"/>
                <w:sz w:val="20"/>
                <w:szCs w:val="20"/>
              </w:rPr>
            </w:pPr>
          </w:p>
        </w:tc>
        <w:tc>
          <w:tcPr>
            <w:tcW w:w="1276" w:type="dxa"/>
            <w:tcBorders>
              <w:top w:val="nil"/>
              <w:left w:val="nil"/>
              <w:bottom w:val="single" w:sz="8" w:space="0" w:color="auto"/>
              <w:right w:val="single" w:sz="4" w:space="0" w:color="auto"/>
            </w:tcBorders>
            <w:shd w:val="clear" w:color="auto" w:fill="auto"/>
            <w:noWrap/>
            <w:vAlign w:val="center"/>
            <w:hideMark/>
          </w:tcPr>
          <w:p w14:paraId="140F72BC"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admon</w:t>
            </w:r>
          </w:p>
        </w:tc>
        <w:tc>
          <w:tcPr>
            <w:tcW w:w="2977" w:type="dxa"/>
            <w:tcBorders>
              <w:top w:val="nil"/>
              <w:left w:val="nil"/>
              <w:bottom w:val="single" w:sz="8" w:space="0" w:color="auto"/>
              <w:right w:val="single" w:sz="4" w:space="0" w:color="auto"/>
            </w:tcBorders>
            <w:shd w:val="clear" w:color="auto" w:fill="auto"/>
            <w:noWrap/>
            <w:vAlign w:val="center"/>
            <w:hideMark/>
          </w:tcPr>
          <w:p w14:paraId="2FB14A4C"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Computador portátil</w:t>
            </w:r>
          </w:p>
        </w:tc>
        <w:tc>
          <w:tcPr>
            <w:tcW w:w="4111" w:type="dxa"/>
            <w:tcBorders>
              <w:top w:val="nil"/>
              <w:left w:val="nil"/>
              <w:bottom w:val="single" w:sz="8" w:space="0" w:color="auto"/>
              <w:right w:val="single" w:sz="4" w:space="0" w:color="auto"/>
            </w:tcBorders>
            <w:shd w:val="clear" w:color="auto" w:fill="auto"/>
            <w:vAlign w:val="center"/>
            <w:hideMark/>
          </w:tcPr>
          <w:p w14:paraId="3F7C21B2" w14:textId="77777777" w:rsidR="006C5EF9" w:rsidRPr="006C5EF9" w:rsidRDefault="006C5EF9" w:rsidP="007643AA">
            <w:pPr>
              <w:rPr>
                <w:rFonts w:ascii="Arial Narrow" w:eastAsia="Times New Roman" w:hAnsi="Arial Narrow"/>
                <w:sz w:val="20"/>
                <w:szCs w:val="20"/>
              </w:rPr>
            </w:pPr>
            <w:r w:rsidRPr="006C5EF9">
              <w:rPr>
                <w:rFonts w:ascii="Arial Narrow" w:eastAsia="Times New Roman" w:hAnsi="Arial Narrow"/>
                <w:sz w:val="20"/>
                <w:szCs w:val="20"/>
              </w:rPr>
              <w:t>Intel Core i7-7500U, sistema operativo Windows 10, memoria 8GB, Disco Duro 1T,LCD 15.6 LED.</w:t>
            </w:r>
          </w:p>
        </w:tc>
      </w:tr>
    </w:tbl>
    <w:p w14:paraId="04C1BDFF" w14:textId="6922D052" w:rsidR="00834AF1" w:rsidRDefault="00834AF1" w:rsidP="00834AF1">
      <w:pPr>
        <w:spacing w:line="276" w:lineRule="auto"/>
        <w:ind w:left="-15"/>
        <w:jc w:val="both"/>
        <w:rPr>
          <w:rFonts w:ascii="Arial Narrow" w:hAnsi="Arial Narrow" w:cs="Tahoma"/>
          <w:b/>
          <w:bCs/>
          <w:sz w:val="20"/>
          <w:szCs w:val="20"/>
          <w:lang w:val="es-CO"/>
        </w:rPr>
      </w:pPr>
    </w:p>
    <w:p w14:paraId="21C9CC3D" w14:textId="25835B33" w:rsidR="000021A8" w:rsidRPr="00660467" w:rsidRDefault="00660467" w:rsidP="00834AF1">
      <w:pPr>
        <w:spacing w:line="276" w:lineRule="auto"/>
        <w:ind w:left="-15"/>
        <w:jc w:val="both"/>
        <w:rPr>
          <w:rFonts w:ascii="Arial Narrow" w:hAnsi="Arial Narrow" w:cs="Tahoma"/>
          <w:sz w:val="20"/>
          <w:szCs w:val="20"/>
          <w:lang w:val="es-CO"/>
        </w:rPr>
      </w:pPr>
      <w:r w:rsidRPr="00660467">
        <w:rPr>
          <w:rFonts w:ascii="Arial Narrow" w:hAnsi="Arial Narrow" w:cs="Tahoma"/>
          <w:sz w:val="20"/>
          <w:szCs w:val="20"/>
          <w:lang w:val="es-CO"/>
        </w:rPr>
        <w:t>Los equipos de tecnología requeridos para este lote, deberán ser entregados en las instalaciones de la Universidad de La Sabana ubicada en el Campus del Puente del Común, Km. 7, Autopista Norte de Bogotá. Chía, Cundinamarca, Colombia.</w:t>
      </w:r>
    </w:p>
    <w:p w14:paraId="17A29F07" w14:textId="5BCF4E70" w:rsidR="00834AF1" w:rsidRPr="006C5EF9" w:rsidRDefault="00834AF1" w:rsidP="00834AF1">
      <w:pPr>
        <w:numPr>
          <w:ilvl w:val="0"/>
          <w:numId w:val="68"/>
        </w:numPr>
        <w:spacing w:line="276" w:lineRule="auto"/>
        <w:jc w:val="both"/>
        <w:rPr>
          <w:rFonts w:ascii="Arial Narrow" w:hAnsi="Arial Narrow" w:cs="Tahoma"/>
          <w:b/>
          <w:sz w:val="20"/>
          <w:szCs w:val="20"/>
          <w:lang w:val="es-CO"/>
        </w:rPr>
      </w:pPr>
      <w:r w:rsidRPr="006C5EF9">
        <w:rPr>
          <w:rFonts w:ascii="Arial Narrow" w:hAnsi="Arial Narrow" w:cs="Tahoma"/>
          <w:b/>
          <w:bCs/>
          <w:sz w:val="20"/>
          <w:szCs w:val="20"/>
          <w:lang w:val="es-CO"/>
        </w:rPr>
        <w:t xml:space="preserve">LOTE </w:t>
      </w:r>
      <w:r w:rsidR="00983820">
        <w:rPr>
          <w:rFonts w:ascii="Arial Narrow" w:hAnsi="Arial Narrow" w:cs="Tahoma"/>
          <w:b/>
          <w:bCs/>
          <w:sz w:val="20"/>
          <w:szCs w:val="20"/>
          <w:lang w:val="es-CO"/>
        </w:rPr>
        <w:t>5</w:t>
      </w:r>
    </w:p>
    <w:p w14:paraId="48ED8702" w14:textId="77777777" w:rsidR="00834AF1" w:rsidRPr="006C5EF9" w:rsidRDefault="00834AF1" w:rsidP="00834AF1">
      <w:pPr>
        <w:spacing w:line="276" w:lineRule="auto"/>
        <w:ind w:left="-15"/>
        <w:jc w:val="both"/>
        <w:rPr>
          <w:rFonts w:ascii="Arial Narrow" w:hAnsi="Arial Narrow" w:cs="Tahoma"/>
          <w:b/>
          <w:bCs/>
          <w:sz w:val="20"/>
          <w:szCs w:val="20"/>
          <w:lang w:val="es-CO"/>
        </w:rPr>
      </w:pPr>
    </w:p>
    <w:tbl>
      <w:tblPr>
        <w:tblW w:w="9488" w:type="dxa"/>
        <w:tblCellMar>
          <w:left w:w="70" w:type="dxa"/>
          <w:right w:w="70" w:type="dxa"/>
        </w:tblCellMar>
        <w:tblLook w:val="04A0" w:firstRow="1" w:lastRow="0" w:firstColumn="1" w:lastColumn="0" w:noHBand="0" w:noVBand="1"/>
      </w:tblPr>
      <w:tblGrid>
        <w:gridCol w:w="1200"/>
        <w:gridCol w:w="1200"/>
        <w:gridCol w:w="2977"/>
        <w:gridCol w:w="4111"/>
      </w:tblGrid>
      <w:tr w:rsidR="006C5EF9" w:rsidRPr="006C5EF9" w14:paraId="19D6AC0A" w14:textId="77777777" w:rsidTr="00792DA5">
        <w:trPr>
          <w:trHeight w:val="20"/>
        </w:trPr>
        <w:tc>
          <w:tcPr>
            <w:tcW w:w="1200"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FB05063"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Proyecto</w:t>
            </w:r>
          </w:p>
        </w:tc>
        <w:tc>
          <w:tcPr>
            <w:tcW w:w="1200" w:type="dxa"/>
            <w:tcBorders>
              <w:top w:val="single" w:sz="8" w:space="0" w:color="auto"/>
              <w:left w:val="nil"/>
              <w:bottom w:val="single" w:sz="4" w:space="0" w:color="auto"/>
              <w:right w:val="single" w:sz="4" w:space="0" w:color="auto"/>
            </w:tcBorders>
            <w:shd w:val="clear" w:color="000000" w:fill="C6E0B4"/>
            <w:vAlign w:val="center"/>
            <w:hideMark/>
          </w:tcPr>
          <w:p w14:paraId="5A08C87F"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Rubro</w:t>
            </w:r>
          </w:p>
        </w:tc>
        <w:tc>
          <w:tcPr>
            <w:tcW w:w="2977" w:type="dxa"/>
            <w:tcBorders>
              <w:top w:val="single" w:sz="8" w:space="0" w:color="auto"/>
              <w:left w:val="nil"/>
              <w:bottom w:val="single" w:sz="4" w:space="0" w:color="auto"/>
              <w:right w:val="single" w:sz="4" w:space="0" w:color="auto"/>
            </w:tcBorders>
            <w:shd w:val="clear" w:color="000000" w:fill="C6E0B4"/>
            <w:vAlign w:val="center"/>
            <w:hideMark/>
          </w:tcPr>
          <w:p w14:paraId="1E008495"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Elemento</w:t>
            </w:r>
          </w:p>
        </w:tc>
        <w:tc>
          <w:tcPr>
            <w:tcW w:w="4111" w:type="dxa"/>
            <w:tcBorders>
              <w:top w:val="single" w:sz="8" w:space="0" w:color="auto"/>
              <w:left w:val="nil"/>
              <w:bottom w:val="single" w:sz="4" w:space="0" w:color="auto"/>
              <w:right w:val="single" w:sz="4" w:space="0" w:color="auto"/>
            </w:tcBorders>
            <w:shd w:val="clear" w:color="000000" w:fill="C6E0B4"/>
            <w:vAlign w:val="center"/>
            <w:hideMark/>
          </w:tcPr>
          <w:p w14:paraId="14EB16CE" w14:textId="77777777" w:rsidR="006C5EF9" w:rsidRPr="006C5EF9" w:rsidRDefault="006C5EF9" w:rsidP="007643AA">
            <w:pPr>
              <w:jc w:val="center"/>
              <w:rPr>
                <w:rFonts w:ascii="Arial Narrow" w:eastAsia="Times New Roman" w:hAnsi="Arial Narrow"/>
                <w:b/>
                <w:bCs/>
                <w:sz w:val="20"/>
                <w:szCs w:val="20"/>
              </w:rPr>
            </w:pPr>
            <w:r w:rsidRPr="006C5EF9">
              <w:rPr>
                <w:rFonts w:ascii="Arial Narrow" w:eastAsia="Times New Roman" w:hAnsi="Arial Narrow"/>
                <w:b/>
                <w:bCs/>
                <w:sz w:val="20"/>
                <w:szCs w:val="20"/>
              </w:rPr>
              <w:t>Caracteristicas técnicas</w:t>
            </w:r>
          </w:p>
        </w:tc>
      </w:tr>
      <w:tr w:rsidR="006C5EF9" w:rsidRPr="006C5EF9" w14:paraId="65270286" w14:textId="77777777" w:rsidTr="00983820">
        <w:trPr>
          <w:trHeight w:val="20"/>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2AEE2"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CASANARE 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F73C"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8782F" w14:textId="3B01099C"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 xml:space="preserve"> Laptop </w:t>
            </w:r>
            <w:r w:rsidR="000021A8" w:rsidRPr="006C5EF9">
              <w:rPr>
                <w:rFonts w:ascii="Arial Narrow" w:eastAsia="Times New Roman" w:hAnsi="Arial Narrow"/>
                <w:sz w:val="20"/>
                <w:szCs w:val="20"/>
              </w:rPr>
              <w:t>portátil</w:t>
            </w:r>
            <w:r w:rsidRPr="006C5EF9">
              <w:rPr>
                <w:rFonts w:ascii="Arial Narrow" w:eastAsia="Times New Roman" w:hAnsi="Arial Narrow"/>
                <w:sz w:val="20"/>
                <w:szCs w:val="20"/>
              </w:rPr>
              <w:t xml:space="preserve"> para procesamiento de datos.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7968A" w14:textId="77777777" w:rsidR="006C5EF9" w:rsidRPr="006C5EF9" w:rsidRDefault="006C5EF9" w:rsidP="007643AA">
            <w:pPr>
              <w:jc w:val="center"/>
              <w:rPr>
                <w:rFonts w:ascii="Arial Narrow" w:eastAsia="Times New Roman" w:hAnsi="Arial Narrow"/>
                <w:sz w:val="20"/>
                <w:szCs w:val="20"/>
              </w:rPr>
            </w:pPr>
            <w:r w:rsidRPr="006C5EF9">
              <w:rPr>
                <w:rFonts w:ascii="Arial Narrow" w:eastAsia="Times New Roman" w:hAnsi="Arial Narrow"/>
                <w:sz w:val="20"/>
                <w:szCs w:val="20"/>
              </w:rPr>
              <w:t>11va generación Core™ i7-1165G7 (12M Cache, 2.80 GHz hasta 4.70 GHz con Turbo Boost, Cores: 4, Threads: 8)</w:t>
            </w:r>
            <w:r w:rsidRPr="006C5EF9">
              <w:rPr>
                <w:rFonts w:ascii="Arial Narrow" w:eastAsia="Times New Roman" w:hAnsi="Arial Narrow"/>
                <w:sz w:val="20"/>
                <w:szCs w:val="20"/>
              </w:rPr>
              <w:br/>
              <w:t>13.3" FHD (1920x1080) IPS LED Luz De Fondo, Anti Reflejante, No Táctil</w:t>
            </w:r>
            <w:r w:rsidRPr="006C5EF9">
              <w:rPr>
                <w:rFonts w:ascii="Arial Narrow" w:eastAsia="Times New Roman" w:hAnsi="Arial Narrow"/>
                <w:sz w:val="20"/>
                <w:szCs w:val="20"/>
              </w:rPr>
              <w:br/>
              <w:t>Memoria RAM: 16 GB DDR4 3200MHz</w:t>
            </w:r>
            <w:r w:rsidRPr="006C5EF9">
              <w:rPr>
                <w:rFonts w:ascii="Arial Narrow" w:eastAsia="Times New Roman" w:hAnsi="Arial Narrow"/>
                <w:sz w:val="20"/>
                <w:szCs w:val="20"/>
              </w:rPr>
              <w:br/>
              <w:t>Disco en estado sólido: 512 GB SSD (Solid State Drive), M.2, 2242, PCIe NVMe, TLC</w:t>
            </w:r>
            <w:r w:rsidRPr="006C5EF9">
              <w:rPr>
                <w:rFonts w:ascii="Arial Narrow" w:eastAsia="Times New Roman" w:hAnsi="Arial Narrow"/>
                <w:sz w:val="20"/>
                <w:szCs w:val="20"/>
              </w:rPr>
              <w:br/>
              <w:t>Gráficos integrados</w:t>
            </w:r>
            <w:r w:rsidRPr="006C5EF9">
              <w:rPr>
                <w:rFonts w:ascii="Arial Narrow" w:eastAsia="Times New Roman" w:hAnsi="Arial Narrow"/>
                <w:sz w:val="20"/>
                <w:szCs w:val="20"/>
              </w:rPr>
              <w:br/>
              <w:t>4 celdas, 46Wh</w:t>
            </w:r>
            <w:r w:rsidRPr="006C5EF9">
              <w:rPr>
                <w:rFonts w:ascii="Arial Narrow" w:eastAsia="Times New Roman" w:hAnsi="Arial Narrow"/>
                <w:sz w:val="20"/>
                <w:szCs w:val="20"/>
              </w:rPr>
              <w:br/>
              <w:t>Cámara IR con micrófono</w:t>
            </w:r>
            <w:r w:rsidRPr="006C5EF9">
              <w:rPr>
                <w:rFonts w:ascii="Arial Narrow" w:eastAsia="Times New Roman" w:hAnsi="Arial Narrow"/>
                <w:sz w:val="20"/>
                <w:szCs w:val="20"/>
              </w:rPr>
              <w:br/>
              <w:t xml:space="preserve"> Wi-Fi 6 AX201, Wi-Fi 2x2 802.11ax &amp; Bluetooth® 5.1</w:t>
            </w:r>
          </w:p>
        </w:tc>
      </w:tr>
    </w:tbl>
    <w:p w14:paraId="3C7EF4D0" w14:textId="69FB9A0C" w:rsidR="00834AF1" w:rsidRDefault="00834AF1" w:rsidP="00834AF1">
      <w:pPr>
        <w:spacing w:line="276" w:lineRule="auto"/>
        <w:ind w:left="-15"/>
        <w:jc w:val="both"/>
        <w:rPr>
          <w:rFonts w:ascii="Arial Narrow" w:hAnsi="Arial Narrow" w:cs="Tahoma"/>
          <w:b/>
          <w:bCs/>
          <w:sz w:val="20"/>
          <w:szCs w:val="20"/>
          <w:lang w:val="es-CO"/>
        </w:rPr>
      </w:pPr>
    </w:p>
    <w:p w14:paraId="7451B591" w14:textId="56C7A2DB" w:rsidR="00983820" w:rsidRPr="008F4A07" w:rsidRDefault="008F4A07" w:rsidP="00834AF1">
      <w:pPr>
        <w:spacing w:line="276" w:lineRule="auto"/>
        <w:ind w:left="-15"/>
        <w:jc w:val="both"/>
        <w:rPr>
          <w:rFonts w:ascii="Arial Narrow" w:hAnsi="Arial Narrow" w:cs="Tahoma"/>
          <w:sz w:val="20"/>
          <w:szCs w:val="20"/>
          <w:lang w:val="es-CO"/>
        </w:rPr>
      </w:pPr>
      <w:r w:rsidRPr="008F4A07">
        <w:rPr>
          <w:rFonts w:ascii="Arial Narrow" w:hAnsi="Arial Narrow" w:cs="Tahoma"/>
          <w:sz w:val="20"/>
          <w:szCs w:val="20"/>
          <w:lang w:val="es-CO"/>
        </w:rPr>
        <w:t>Los equipos de tecnología requeridos para este lote, deberán ser entregados en las instalaciones de la Universidad de La Sabana ubicada en el Campus del Puente del Común, Km. 7, Autopista Norte de Bogotá. Chía, Cundinamarca, Colombia.</w:t>
      </w:r>
    </w:p>
    <w:p w14:paraId="3D969BE6" w14:textId="2EAA3005" w:rsidR="00983820" w:rsidRPr="006C5EF9" w:rsidRDefault="00983820" w:rsidP="00983820">
      <w:pPr>
        <w:numPr>
          <w:ilvl w:val="0"/>
          <w:numId w:val="68"/>
        </w:numPr>
        <w:spacing w:line="276" w:lineRule="auto"/>
        <w:jc w:val="both"/>
        <w:rPr>
          <w:rFonts w:ascii="Arial Narrow" w:hAnsi="Arial Narrow" w:cs="Tahoma"/>
          <w:b/>
          <w:sz w:val="20"/>
          <w:szCs w:val="20"/>
          <w:lang w:val="es-CO"/>
        </w:rPr>
      </w:pPr>
      <w:r w:rsidRPr="006C5EF9">
        <w:rPr>
          <w:rFonts w:ascii="Arial Narrow" w:hAnsi="Arial Narrow" w:cs="Tahoma"/>
          <w:b/>
          <w:bCs/>
          <w:sz w:val="20"/>
          <w:szCs w:val="20"/>
          <w:lang w:val="es-CO"/>
        </w:rPr>
        <w:t xml:space="preserve">LOTE </w:t>
      </w:r>
      <w:r>
        <w:rPr>
          <w:rFonts w:ascii="Arial Narrow" w:hAnsi="Arial Narrow" w:cs="Tahoma"/>
          <w:b/>
          <w:bCs/>
          <w:sz w:val="20"/>
          <w:szCs w:val="20"/>
          <w:lang w:val="es-CO"/>
        </w:rPr>
        <w:t>6</w:t>
      </w:r>
    </w:p>
    <w:p w14:paraId="55E791A2" w14:textId="77777777" w:rsidR="00983820" w:rsidRPr="006C5EF9" w:rsidRDefault="00983820" w:rsidP="00983820">
      <w:pPr>
        <w:spacing w:line="276" w:lineRule="auto"/>
        <w:ind w:left="-15"/>
        <w:jc w:val="both"/>
        <w:rPr>
          <w:rFonts w:ascii="Arial Narrow" w:hAnsi="Arial Narrow" w:cs="Tahoma"/>
          <w:b/>
          <w:bCs/>
          <w:sz w:val="20"/>
          <w:szCs w:val="20"/>
          <w:lang w:val="es-CO"/>
        </w:rPr>
      </w:pPr>
    </w:p>
    <w:tbl>
      <w:tblPr>
        <w:tblW w:w="9488" w:type="dxa"/>
        <w:tblCellMar>
          <w:left w:w="70" w:type="dxa"/>
          <w:right w:w="70" w:type="dxa"/>
        </w:tblCellMar>
        <w:tblLook w:val="04A0" w:firstRow="1" w:lastRow="0" w:firstColumn="1" w:lastColumn="0" w:noHBand="0" w:noVBand="1"/>
      </w:tblPr>
      <w:tblGrid>
        <w:gridCol w:w="1200"/>
        <w:gridCol w:w="1200"/>
        <w:gridCol w:w="2977"/>
        <w:gridCol w:w="4111"/>
      </w:tblGrid>
      <w:tr w:rsidR="00983820" w:rsidRPr="006C5EF9" w14:paraId="718A21F0" w14:textId="77777777" w:rsidTr="00396A33">
        <w:trPr>
          <w:trHeight w:val="20"/>
        </w:trPr>
        <w:tc>
          <w:tcPr>
            <w:tcW w:w="1200"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FCACDD7"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Proyecto</w:t>
            </w:r>
          </w:p>
        </w:tc>
        <w:tc>
          <w:tcPr>
            <w:tcW w:w="1200" w:type="dxa"/>
            <w:tcBorders>
              <w:top w:val="single" w:sz="8" w:space="0" w:color="auto"/>
              <w:left w:val="nil"/>
              <w:bottom w:val="single" w:sz="4" w:space="0" w:color="auto"/>
              <w:right w:val="single" w:sz="4" w:space="0" w:color="auto"/>
            </w:tcBorders>
            <w:shd w:val="clear" w:color="000000" w:fill="C6E0B4"/>
            <w:vAlign w:val="center"/>
            <w:hideMark/>
          </w:tcPr>
          <w:p w14:paraId="124790B8"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Rubro</w:t>
            </w:r>
          </w:p>
        </w:tc>
        <w:tc>
          <w:tcPr>
            <w:tcW w:w="2977" w:type="dxa"/>
            <w:tcBorders>
              <w:top w:val="single" w:sz="8" w:space="0" w:color="auto"/>
              <w:left w:val="nil"/>
              <w:bottom w:val="single" w:sz="4" w:space="0" w:color="auto"/>
              <w:right w:val="single" w:sz="4" w:space="0" w:color="auto"/>
            </w:tcBorders>
            <w:shd w:val="clear" w:color="000000" w:fill="C6E0B4"/>
            <w:vAlign w:val="center"/>
            <w:hideMark/>
          </w:tcPr>
          <w:p w14:paraId="5E878DA0"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Elemento</w:t>
            </w:r>
          </w:p>
        </w:tc>
        <w:tc>
          <w:tcPr>
            <w:tcW w:w="4111" w:type="dxa"/>
            <w:tcBorders>
              <w:top w:val="single" w:sz="8" w:space="0" w:color="auto"/>
              <w:left w:val="nil"/>
              <w:bottom w:val="single" w:sz="4" w:space="0" w:color="auto"/>
              <w:right w:val="single" w:sz="4" w:space="0" w:color="auto"/>
            </w:tcBorders>
            <w:shd w:val="clear" w:color="000000" w:fill="C6E0B4"/>
            <w:vAlign w:val="center"/>
            <w:hideMark/>
          </w:tcPr>
          <w:p w14:paraId="11512877"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Caracteristicas técnicas</w:t>
            </w:r>
          </w:p>
        </w:tc>
      </w:tr>
      <w:tr w:rsidR="00983820" w:rsidRPr="006C5EF9" w14:paraId="3A5E34CB" w14:textId="77777777" w:rsidTr="00396A33">
        <w:trPr>
          <w:trHeight w:val="20"/>
        </w:trPr>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44E3AE"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CASANARE 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6ED6"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C05C6"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 xml:space="preserve"> Laptop portátil para procesamiento de datos.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6447D"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11va generación Core™ i7-1165G7 (12M Cache, 2.80 GHz hasta 4.70 GHz con Turbo Boost, Cores: 4, Threads: 8)</w:t>
            </w:r>
            <w:r w:rsidRPr="006C5EF9">
              <w:rPr>
                <w:rFonts w:ascii="Arial Narrow" w:eastAsia="Times New Roman" w:hAnsi="Arial Narrow"/>
                <w:sz w:val="20"/>
                <w:szCs w:val="20"/>
              </w:rPr>
              <w:br/>
              <w:t>13.3" FHD (1920x1080) IPS LED Luz De Fondo, Anti Reflejante, No Táctil</w:t>
            </w:r>
            <w:r w:rsidRPr="006C5EF9">
              <w:rPr>
                <w:rFonts w:ascii="Arial Narrow" w:eastAsia="Times New Roman" w:hAnsi="Arial Narrow"/>
                <w:sz w:val="20"/>
                <w:szCs w:val="20"/>
              </w:rPr>
              <w:br/>
              <w:t>Memoria RAM: 16 GB DDR4 3200MHz</w:t>
            </w:r>
            <w:r w:rsidRPr="006C5EF9">
              <w:rPr>
                <w:rFonts w:ascii="Arial Narrow" w:eastAsia="Times New Roman" w:hAnsi="Arial Narrow"/>
                <w:sz w:val="20"/>
                <w:szCs w:val="20"/>
              </w:rPr>
              <w:br/>
              <w:t>Disco en estado sólido: 512 GB SSD (Solid State Drive), M.2, 2242, PCIe NVMe, TLC</w:t>
            </w:r>
            <w:r w:rsidRPr="006C5EF9">
              <w:rPr>
                <w:rFonts w:ascii="Arial Narrow" w:eastAsia="Times New Roman" w:hAnsi="Arial Narrow"/>
                <w:sz w:val="20"/>
                <w:szCs w:val="20"/>
              </w:rPr>
              <w:br/>
              <w:t>Gráficos integrados</w:t>
            </w:r>
            <w:r w:rsidRPr="006C5EF9">
              <w:rPr>
                <w:rFonts w:ascii="Arial Narrow" w:eastAsia="Times New Roman" w:hAnsi="Arial Narrow"/>
                <w:sz w:val="20"/>
                <w:szCs w:val="20"/>
              </w:rPr>
              <w:br/>
              <w:t>4 celdas, 46Wh</w:t>
            </w:r>
            <w:r w:rsidRPr="006C5EF9">
              <w:rPr>
                <w:rFonts w:ascii="Arial Narrow" w:eastAsia="Times New Roman" w:hAnsi="Arial Narrow"/>
                <w:sz w:val="20"/>
                <w:szCs w:val="20"/>
              </w:rPr>
              <w:br/>
              <w:t>Cámara IR con micrófono</w:t>
            </w:r>
            <w:r w:rsidRPr="006C5EF9">
              <w:rPr>
                <w:rFonts w:ascii="Arial Narrow" w:eastAsia="Times New Roman" w:hAnsi="Arial Narrow"/>
                <w:sz w:val="20"/>
                <w:szCs w:val="20"/>
              </w:rPr>
              <w:br/>
              <w:t xml:space="preserve"> Wi-Fi 6 AX201, Wi-Fi 2x2 802.11ax &amp; Bluetooth® 5.1</w:t>
            </w:r>
          </w:p>
        </w:tc>
      </w:tr>
      <w:tr w:rsidR="00983820" w:rsidRPr="006C5EF9" w14:paraId="6A573244" w14:textId="77777777" w:rsidTr="00396A33">
        <w:trPr>
          <w:trHeight w:val="2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1ECA05B" w14:textId="77777777" w:rsidR="00983820" w:rsidRPr="006C5EF9" w:rsidRDefault="00983820" w:rsidP="00396A33">
            <w:pPr>
              <w:rPr>
                <w:rFonts w:ascii="Arial Narrow" w:eastAsia="Times New Roman" w:hAnsi="Arial Narrow"/>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07BB4"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68E86"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Video proyector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64DE6"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 xml:space="preserve">Videoproyector E10 XGA Blanco HD, Referencia V11H975021 </w:t>
            </w:r>
          </w:p>
        </w:tc>
      </w:tr>
      <w:tr w:rsidR="00983820" w:rsidRPr="006C5EF9" w14:paraId="1FCCE6A7" w14:textId="77777777" w:rsidTr="00396A33">
        <w:trPr>
          <w:trHeight w:val="2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E305703" w14:textId="77777777" w:rsidR="00983820" w:rsidRPr="006C5EF9" w:rsidRDefault="00983820" w:rsidP="00396A33">
            <w:pPr>
              <w:rPr>
                <w:rFonts w:ascii="Arial Narrow" w:eastAsia="Times New Roman" w:hAnsi="Arial Narrow"/>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6CEAE"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3B2B7"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Computador de escritorio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F797" w14:textId="77777777" w:rsidR="00983820" w:rsidRPr="000021A8" w:rsidRDefault="00983820" w:rsidP="00396A33">
            <w:pPr>
              <w:jc w:val="center"/>
              <w:rPr>
                <w:rFonts w:ascii="Arial Narrow" w:eastAsia="Times New Roman" w:hAnsi="Arial Narrow"/>
                <w:sz w:val="20"/>
                <w:szCs w:val="20"/>
              </w:rPr>
            </w:pPr>
            <w:r w:rsidRPr="000021A8">
              <w:rPr>
                <w:rFonts w:ascii="Arial Narrow" w:eastAsia="Times New Roman" w:hAnsi="Arial Narrow"/>
                <w:sz w:val="20"/>
                <w:szCs w:val="20"/>
              </w:rPr>
              <w:t xml:space="preserve">Intel Core i5 1035G1, Disco Duro 1 TB,DDR4 8GB, DVD RW, Pantalla 23.8" FHD IPS, Windows 10 Pro, </w:t>
            </w:r>
          </w:p>
          <w:p w14:paraId="02B61EEC" w14:textId="77777777" w:rsidR="00983820" w:rsidRPr="006C5EF9" w:rsidRDefault="00983820" w:rsidP="00396A33">
            <w:pPr>
              <w:jc w:val="center"/>
              <w:rPr>
                <w:rFonts w:ascii="Arial Narrow" w:eastAsia="Times New Roman" w:hAnsi="Arial Narrow"/>
                <w:sz w:val="20"/>
                <w:szCs w:val="20"/>
              </w:rPr>
            </w:pPr>
            <w:r w:rsidRPr="000021A8">
              <w:rPr>
                <w:rFonts w:ascii="Arial Narrow" w:eastAsia="Times New Roman" w:hAnsi="Arial Narrow"/>
                <w:sz w:val="20"/>
                <w:szCs w:val="20"/>
              </w:rPr>
              <w:t>Black (11LA-000VLS)</w:t>
            </w:r>
          </w:p>
        </w:tc>
      </w:tr>
      <w:tr w:rsidR="00983820" w:rsidRPr="006C5EF9" w14:paraId="793F8A38" w14:textId="77777777" w:rsidTr="00396A33">
        <w:trPr>
          <w:trHeight w:val="2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2B960E0" w14:textId="77777777" w:rsidR="00983820" w:rsidRPr="006C5EF9" w:rsidRDefault="00983820" w:rsidP="00396A33">
            <w:pPr>
              <w:rPr>
                <w:rFonts w:ascii="Arial Narrow" w:eastAsia="Times New Roman" w:hAnsi="Arial Narrow"/>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3170"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7B25"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Impresora y escáner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7EBD2" w14:textId="77777777" w:rsidR="00983820" w:rsidRPr="000021A8" w:rsidRDefault="00983820" w:rsidP="00396A33">
            <w:pPr>
              <w:jc w:val="center"/>
              <w:rPr>
                <w:rFonts w:ascii="Arial Narrow" w:eastAsia="Times New Roman" w:hAnsi="Arial Narrow"/>
                <w:sz w:val="20"/>
                <w:szCs w:val="20"/>
              </w:rPr>
            </w:pPr>
            <w:r w:rsidRPr="000021A8">
              <w:rPr>
                <w:rFonts w:ascii="Arial Narrow" w:eastAsia="Times New Roman" w:hAnsi="Arial Narrow"/>
                <w:sz w:val="20"/>
                <w:szCs w:val="20"/>
              </w:rPr>
              <w:t>Tipo de Impresión: Inyección De Tinta</w:t>
            </w:r>
          </w:p>
          <w:p w14:paraId="049EA5AB" w14:textId="77777777" w:rsidR="00983820" w:rsidRPr="000021A8" w:rsidRDefault="00983820" w:rsidP="00396A33">
            <w:pPr>
              <w:jc w:val="center"/>
              <w:rPr>
                <w:rFonts w:ascii="Arial Narrow" w:eastAsia="Times New Roman" w:hAnsi="Arial Narrow"/>
                <w:sz w:val="20"/>
                <w:szCs w:val="20"/>
              </w:rPr>
            </w:pPr>
            <w:r w:rsidRPr="000021A8">
              <w:rPr>
                <w:rFonts w:ascii="Arial Narrow" w:eastAsia="Times New Roman" w:hAnsi="Arial Narrow"/>
                <w:sz w:val="20"/>
                <w:szCs w:val="20"/>
              </w:rPr>
              <w:t>Tipo de Insumo: Botellas</w:t>
            </w:r>
          </w:p>
          <w:p w14:paraId="55464472" w14:textId="77777777" w:rsidR="00983820" w:rsidRPr="000021A8" w:rsidRDefault="00983820" w:rsidP="00396A33">
            <w:pPr>
              <w:jc w:val="center"/>
              <w:rPr>
                <w:rFonts w:ascii="Arial Narrow" w:eastAsia="Times New Roman" w:hAnsi="Arial Narrow"/>
                <w:sz w:val="20"/>
                <w:szCs w:val="20"/>
              </w:rPr>
            </w:pPr>
            <w:r w:rsidRPr="000021A8">
              <w:rPr>
                <w:rFonts w:ascii="Arial Narrow" w:eastAsia="Times New Roman" w:hAnsi="Arial Narrow"/>
                <w:sz w:val="20"/>
                <w:szCs w:val="20"/>
              </w:rPr>
              <w:lastRenderedPageBreak/>
              <w:t>Velocidad Impresión Blanco/Negro: 33 Pag X Min</w:t>
            </w:r>
          </w:p>
          <w:p w14:paraId="03BCB384" w14:textId="77777777" w:rsidR="00983820" w:rsidRPr="006C5EF9" w:rsidRDefault="00983820" w:rsidP="00396A33">
            <w:pPr>
              <w:jc w:val="center"/>
              <w:rPr>
                <w:rFonts w:ascii="Arial Narrow" w:eastAsia="Times New Roman" w:hAnsi="Arial Narrow"/>
                <w:sz w:val="20"/>
                <w:szCs w:val="20"/>
              </w:rPr>
            </w:pPr>
            <w:r w:rsidRPr="000021A8">
              <w:rPr>
                <w:rFonts w:ascii="Arial Narrow" w:eastAsia="Times New Roman" w:hAnsi="Arial Narrow"/>
                <w:sz w:val="20"/>
                <w:szCs w:val="20"/>
              </w:rPr>
              <w:t>Velocidad Impresión Color: 15 Pag X Min</w:t>
            </w:r>
          </w:p>
        </w:tc>
      </w:tr>
    </w:tbl>
    <w:p w14:paraId="5021D935" w14:textId="52010C94" w:rsidR="00983820" w:rsidRDefault="00983820" w:rsidP="00834AF1">
      <w:pPr>
        <w:spacing w:line="276" w:lineRule="auto"/>
        <w:ind w:left="-15"/>
        <w:jc w:val="both"/>
        <w:rPr>
          <w:rFonts w:ascii="Arial Narrow" w:hAnsi="Arial Narrow" w:cs="Tahoma"/>
          <w:b/>
          <w:bCs/>
          <w:sz w:val="20"/>
          <w:szCs w:val="20"/>
          <w:lang w:val="es-CO"/>
        </w:rPr>
      </w:pPr>
    </w:p>
    <w:p w14:paraId="476D9476" w14:textId="29C88E48" w:rsidR="00983820" w:rsidRPr="009165A7" w:rsidRDefault="009165A7" w:rsidP="00834AF1">
      <w:pPr>
        <w:spacing w:line="276" w:lineRule="auto"/>
        <w:ind w:left="-15"/>
        <w:jc w:val="both"/>
        <w:rPr>
          <w:rFonts w:ascii="Arial Narrow" w:hAnsi="Arial Narrow" w:cs="Tahoma"/>
          <w:sz w:val="20"/>
          <w:szCs w:val="20"/>
          <w:lang w:val="es-CO"/>
        </w:rPr>
      </w:pPr>
      <w:r w:rsidRPr="009165A7">
        <w:rPr>
          <w:rFonts w:ascii="Arial Narrow" w:hAnsi="Arial Narrow" w:cs="Tahoma"/>
          <w:sz w:val="20"/>
          <w:szCs w:val="20"/>
          <w:lang w:val="es-CO"/>
        </w:rPr>
        <w:t>Los equipos de tecnología requeridos para este lote, deberán ser entregados en las instalaciones de la Cámara de Comercio de Casanare ubicada en Carrera 29 # 14-47, Yopal, Casanare.</w:t>
      </w:r>
    </w:p>
    <w:p w14:paraId="6704132C" w14:textId="77777777" w:rsidR="00983820" w:rsidRDefault="00983820" w:rsidP="00834AF1">
      <w:pPr>
        <w:spacing w:line="276" w:lineRule="auto"/>
        <w:ind w:left="-15"/>
        <w:jc w:val="both"/>
        <w:rPr>
          <w:rFonts w:ascii="Arial Narrow" w:hAnsi="Arial Narrow" w:cs="Tahoma"/>
          <w:b/>
          <w:bCs/>
          <w:sz w:val="20"/>
          <w:szCs w:val="20"/>
          <w:lang w:val="es-CO"/>
        </w:rPr>
      </w:pPr>
    </w:p>
    <w:p w14:paraId="4990983F" w14:textId="169298DF" w:rsidR="00983820" w:rsidRPr="006C5EF9" w:rsidRDefault="00983820" w:rsidP="00983820">
      <w:pPr>
        <w:numPr>
          <w:ilvl w:val="0"/>
          <w:numId w:val="68"/>
        </w:numPr>
        <w:spacing w:line="276" w:lineRule="auto"/>
        <w:jc w:val="both"/>
        <w:rPr>
          <w:rFonts w:ascii="Arial Narrow" w:hAnsi="Arial Narrow" w:cs="Tahoma"/>
          <w:b/>
          <w:sz w:val="20"/>
          <w:szCs w:val="20"/>
          <w:lang w:val="es-CO"/>
        </w:rPr>
      </w:pPr>
      <w:r w:rsidRPr="006C5EF9">
        <w:rPr>
          <w:rFonts w:ascii="Arial Narrow" w:hAnsi="Arial Narrow" w:cs="Tahoma"/>
          <w:b/>
          <w:bCs/>
          <w:sz w:val="20"/>
          <w:szCs w:val="20"/>
          <w:lang w:val="es-CO"/>
        </w:rPr>
        <w:t xml:space="preserve">LOTE </w:t>
      </w:r>
      <w:r>
        <w:rPr>
          <w:rFonts w:ascii="Arial Narrow" w:hAnsi="Arial Narrow" w:cs="Tahoma"/>
          <w:b/>
          <w:bCs/>
          <w:sz w:val="20"/>
          <w:szCs w:val="20"/>
          <w:lang w:val="es-CO"/>
        </w:rPr>
        <w:t>7</w:t>
      </w:r>
    </w:p>
    <w:p w14:paraId="4B2D76E3" w14:textId="77777777" w:rsidR="00983820" w:rsidRPr="006C5EF9" w:rsidRDefault="00983820" w:rsidP="00983820">
      <w:pPr>
        <w:spacing w:line="276" w:lineRule="auto"/>
        <w:ind w:left="-15"/>
        <w:jc w:val="both"/>
        <w:rPr>
          <w:rFonts w:ascii="Arial Narrow" w:hAnsi="Arial Narrow" w:cs="Tahoma"/>
          <w:b/>
          <w:bCs/>
          <w:sz w:val="20"/>
          <w:szCs w:val="20"/>
          <w:lang w:val="es-CO"/>
        </w:rPr>
      </w:pPr>
    </w:p>
    <w:tbl>
      <w:tblPr>
        <w:tblW w:w="9488" w:type="dxa"/>
        <w:tblCellMar>
          <w:left w:w="70" w:type="dxa"/>
          <w:right w:w="70" w:type="dxa"/>
        </w:tblCellMar>
        <w:tblLook w:val="04A0" w:firstRow="1" w:lastRow="0" w:firstColumn="1" w:lastColumn="0" w:noHBand="0" w:noVBand="1"/>
      </w:tblPr>
      <w:tblGrid>
        <w:gridCol w:w="1200"/>
        <w:gridCol w:w="1200"/>
        <w:gridCol w:w="2977"/>
        <w:gridCol w:w="4111"/>
      </w:tblGrid>
      <w:tr w:rsidR="00983820" w:rsidRPr="006C5EF9" w14:paraId="47CD47FB" w14:textId="77777777" w:rsidTr="00396A33">
        <w:trPr>
          <w:trHeight w:val="20"/>
        </w:trPr>
        <w:tc>
          <w:tcPr>
            <w:tcW w:w="1200"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A36BFAD"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Proyecto</w:t>
            </w:r>
          </w:p>
        </w:tc>
        <w:tc>
          <w:tcPr>
            <w:tcW w:w="1200" w:type="dxa"/>
            <w:tcBorders>
              <w:top w:val="single" w:sz="8" w:space="0" w:color="auto"/>
              <w:left w:val="nil"/>
              <w:bottom w:val="single" w:sz="4" w:space="0" w:color="auto"/>
              <w:right w:val="single" w:sz="4" w:space="0" w:color="auto"/>
            </w:tcBorders>
            <w:shd w:val="clear" w:color="000000" w:fill="C6E0B4"/>
            <w:vAlign w:val="center"/>
            <w:hideMark/>
          </w:tcPr>
          <w:p w14:paraId="11642831"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Rubro</w:t>
            </w:r>
          </w:p>
        </w:tc>
        <w:tc>
          <w:tcPr>
            <w:tcW w:w="2977" w:type="dxa"/>
            <w:tcBorders>
              <w:top w:val="single" w:sz="8" w:space="0" w:color="auto"/>
              <w:left w:val="nil"/>
              <w:bottom w:val="single" w:sz="4" w:space="0" w:color="auto"/>
              <w:right w:val="single" w:sz="4" w:space="0" w:color="auto"/>
            </w:tcBorders>
            <w:shd w:val="clear" w:color="000000" w:fill="C6E0B4"/>
            <w:vAlign w:val="center"/>
            <w:hideMark/>
          </w:tcPr>
          <w:p w14:paraId="4A669932"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Elemento</w:t>
            </w:r>
          </w:p>
        </w:tc>
        <w:tc>
          <w:tcPr>
            <w:tcW w:w="4111" w:type="dxa"/>
            <w:tcBorders>
              <w:top w:val="single" w:sz="8" w:space="0" w:color="auto"/>
              <w:left w:val="nil"/>
              <w:bottom w:val="single" w:sz="4" w:space="0" w:color="auto"/>
              <w:right w:val="single" w:sz="4" w:space="0" w:color="auto"/>
            </w:tcBorders>
            <w:shd w:val="clear" w:color="000000" w:fill="C6E0B4"/>
            <w:vAlign w:val="center"/>
            <w:hideMark/>
          </w:tcPr>
          <w:p w14:paraId="5D0FF23F" w14:textId="77777777" w:rsidR="00983820" w:rsidRPr="006C5EF9" w:rsidRDefault="00983820" w:rsidP="00396A33">
            <w:pPr>
              <w:jc w:val="center"/>
              <w:rPr>
                <w:rFonts w:ascii="Arial Narrow" w:eastAsia="Times New Roman" w:hAnsi="Arial Narrow"/>
                <w:b/>
                <w:bCs/>
                <w:sz w:val="20"/>
                <w:szCs w:val="20"/>
              </w:rPr>
            </w:pPr>
            <w:r w:rsidRPr="006C5EF9">
              <w:rPr>
                <w:rFonts w:ascii="Arial Narrow" w:eastAsia="Times New Roman" w:hAnsi="Arial Narrow"/>
                <w:b/>
                <w:bCs/>
                <w:sz w:val="20"/>
                <w:szCs w:val="20"/>
              </w:rPr>
              <w:t>Caracteristicas técnicas</w:t>
            </w:r>
          </w:p>
        </w:tc>
      </w:tr>
      <w:tr w:rsidR="00983820" w:rsidRPr="006C5EF9" w14:paraId="48238828" w14:textId="77777777" w:rsidTr="00396A33">
        <w:trPr>
          <w:trHeight w:val="20"/>
        </w:trPr>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4F5402"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CASANARE 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92D0"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B1759"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 xml:space="preserve"> Laptop portátil para procesamiento de datos.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B6661"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11va generación Core™ i7-1165G7 (12M Cache, 2.80 GHz hasta 4.70 GHz con Turbo Boost, Cores: 4, Threads: 8)</w:t>
            </w:r>
            <w:r w:rsidRPr="006C5EF9">
              <w:rPr>
                <w:rFonts w:ascii="Arial Narrow" w:eastAsia="Times New Roman" w:hAnsi="Arial Narrow"/>
                <w:sz w:val="20"/>
                <w:szCs w:val="20"/>
              </w:rPr>
              <w:br/>
              <w:t>13.3" FHD (1920x1080) IPS LED Luz De Fondo, Anti Reflejante, No Táctil</w:t>
            </w:r>
            <w:r w:rsidRPr="006C5EF9">
              <w:rPr>
                <w:rFonts w:ascii="Arial Narrow" w:eastAsia="Times New Roman" w:hAnsi="Arial Narrow"/>
                <w:sz w:val="20"/>
                <w:szCs w:val="20"/>
              </w:rPr>
              <w:br/>
              <w:t>Memoria RAM: 16 GB DDR4 3200MHz</w:t>
            </w:r>
            <w:r w:rsidRPr="006C5EF9">
              <w:rPr>
                <w:rFonts w:ascii="Arial Narrow" w:eastAsia="Times New Roman" w:hAnsi="Arial Narrow"/>
                <w:sz w:val="20"/>
                <w:szCs w:val="20"/>
              </w:rPr>
              <w:br/>
              <w:t>Disco en estado sólido: 512 GB SSD (Solid State Drive), M.2, 2242, PCIe NVMe, TLC</w:t>
            </w:r>
            <w:r w:rsidRPr="006C5EF9">
              <w:rPr>
                <w:rFonts w:ascii="Arial Narrow" w:eastAsia="Times New Roman" w:hAnsi="Arial Narrow"/>
                <w:sz w:val="20"/>
                <w:szCs w:val="20"/>
              </w:rPr>
              <w:br/>
              <w:t>Gráficos integrados</w:t>
            </w:r>
            <w:r w:rsidRPr="006C5EF9">
              <w:rPr>
                <w:rFonts w:ascii="Arial Narrow" w:eastAsia="Times New Roman" w:hAnsi="Arial Narrow"/>
                <w:sz w:val="20"/>
                <w:szCs w:val="20"/>
              </w:rPr>
              <w:br/>
              <w:t>4 celdas, 46Wh</w:t>
            </w:r>
            <w:r w:rsidRPr="006C5EF9">
              <w:rPr>
                <w:rFonts w:ascii="Arial Narrow" w:eastAsia="Times New Roman" w:hAnsi="Arial Narrow"/>
                <w:sz w:val="20"/>
                <w:szCs w:val="20"/>
              </w:rPr>
              <w:br/>
              <w:t>Cámara IR con micrófono</w:t>
            </w:r>
            <w:r w:rsidRPr="006C5EF9">
              <w:rPr>
                <w:rFonts w:ascii="Arial Narrow" w:eastAsia="Times New Roman" w:hAnsi="Arial Narrow"/>
                <w:sz w:val="20"/>
                <w:szCs w:val="20"/>
              </w:rPr>
              <w:br/>
              <w:t xml:space="preserve"> Wi-Fi 6 AX201, Wi-Fi 2x2 802.11ax &amp; Bluetooth® 5.1</w:t>
            </w:r>
          </w:p>
        </w:tc>
      </w:tr>
      <w:tr w:rsidR="00983820" w:rsidRPr="006C5EF9" w14:paraId="37D6D3B4" w14:textId="77777777" w:rsidTr="00396A33">
        <w:trPr>
          <w:trHeight w:val="2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62B361C" w14:textId="77777777" w:rsidR="00983820" w:rsidRPr="006C5EF9" w:rsidRDefault="00983820" w:rsidP="00396A33">
            <w:pPr>
              <w:rPr>
                <w:rFonts w:ascii="Arial Narrow" w:eastAsia="Times New Roman" w:hAnsi="Arial Narrow"/>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7FE7"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28F72"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 xml:space="preserve"> Cámara Fotográfica con capacidad de almacenamiento en memoria SD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5C9AD"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 xml:space="preserve">A prueba de agua, congelamiento, caídas y polvo </w:t>
            </w:r>
            <w:r w:rsidRPr="006C5EF9">
              <w:rPr>
                <w:rFonts w:ascii="Arial Narrow" w:eastAsia="Times New Roman" w:hAnsi="Arial Narrow"/>
                <w:sz w:val="20"/>
                <w:szCs w:val="20"/>
              </w:rPr>
              <w:br/>
              <w:t>Cámaras avanzadas y videocámaras HD, la tarjeta de memoria SDHC</w:t>
            </w:r>
            <w:r w:rsidRPr="006C5EF9">
              <w:rPr>
                <w:rFonts w:ascii="Arial Narrow" w:eastAsia="Times New Roman" w:hAnsi="Arial Narrow"/>
                <w:sz w:val="20"/>
                <w:szCs w:val="20"/>
              </w:rPr>
              <w:br/>
              <w:t>Grabación de video 4K y Full HD</w:t>
            </w:r>
            <w:r w:rsidRPr="006C5EF9">
              <w:rPr>
                <w:rFonts w:ascii="Arial Narrow" w:eastAsia="Times New Roman" w:hAnsi="Arial Narrow"/>
                <w:sz w:val="20"/>
                <w:szCs w:val="20"/>
              </w:rPr>
              <w:br/>
              <w:t>Resistente al agua, a prueba de golpes y rayos X</w:t>
            </w:r>
            <w:r w:rsidRPr="006C5EF9">
              <w:rPr>
                <w:rFonts w:ascii="Arial Narrow" w:eastAsia="Times New Roman" w:hAnsi="Arial Narrow"/>
                <w:sz w:val="20"/>
                <w:szCs w:val="20"/>
              </w:rPr>
              <w:br/>
              <w:t>Sensor CMOS BSI de 16MP</w:t>
            </w:r>
            <w:r w:rsidRPr="006C5EF9">
              <w:rPr>
                <w:rFonts w:ascii="Arial Narrow" w:eastAsia="Times New Roman" w:hAnsi="Arial Narrow"/>
                <w:sz w:val="20"/>
                <w:szCs w:val="20"/>
              </w:rPr>
              <w:br/>
              <w:t>GPS integrado, eCompass, altímetro, Wi-Fi® y Bluetooth® con ahorro de energía</w:t>
            </w:r>
          </w:p>
        </w:tc>
      </w:tr>
      <w:tr w:rsidR="00983820" w:rsidRPr="006C5EF9" w14:paraId="3129BDEF" w14:textId="77777777" w:rsidTr="00396A33">
        <w:trPr>
          <w:trHeight w:val="2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478482C5" w14:textId="77777777" w:rsidR="00983820" w:rsidRPr="006C5EF9" w:rsidRDefault="00983820" w:rsidP="00396A33">
            <w:pPr>
              <w:rPr>
                <w:rFonts w:ascii="Arial Narrow" w:eastAsia="Times New Roman" w:hAnsi="Arial Narrow"/>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AC5D"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Equipos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63BBC"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Grabadora de voz</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6DDE" w14:textId="77777777" w:rsidR="00983820" w:rsidRPr="006C5EF9" w:rsidRDefault="00983820" w:rsidP="00396A33">
            <w:pPr>
              <w:jc w:val="center"/>
              <w:rPr>
                <w:rFonts w:ascii="Arial Narrow" w:eastAsia="Times New Roman" w:hAnsi="Arial Narrow"/>
                <w:sz w:val="20"/>
                <w:szCs w:val="20"/>
              </w:rPr>
            </w:pPr>
            <w:r w:rsidRPr="006C5EF9">
              <w:rPr>
                <w:rFonts w:ascii="Arial Narrow" w:eastAsia="Times New Roman" w:hAnsi="Arial Narrow"/>
                <w:sz w:val="20"/>
                <w:szCs w:val="20"/>
              </w:rPr>
              <w:t>Sistema de grabación manual con capacidad de almacenamiento en diferentes formatos (MP3, AAC, WMA, WAV) en medios internos y externos (memoria micro SD). Pantalla retroiluminada con puerto USB integrado</w:t>
            </w:r>
          </w:p>
        </w:tc>
      </w:tr>
    </w:tbl>
    <w:p w14:paraId="15D5E3CB" w14:textId="62157824" w:rsidR="00983820" w:rsidRDefault="00983820" w:rsidP="00834AF1">
      <w:pPr>
        <w:spacing w:line="276" w:lineRule="auto"/>
        <w:ind w:left="-15"/>
        <w:jc w:val="both"/>
        <w:rPr>
          <w:rFonts w:ascii="Arial Narrow" w:hAnsi="Arial Narrow" w:cs="Tahoma"/>
          <w:b/>
          <w:bCs/>
          <w:sz w:val="20"/>
          <w:szCs w:val="20"/>
          <w:lang w:val="es-CO"/>
        </w:rPr>
      </w:pPr>
    </w:p>
    <w:p w14:paraId="6CAEF064" w14:textId="57076CAA" w:rsidR="009165A7" w:rsidRPr="00667664" w:rsidRDefault="00667664" w:rsidP="00834AF1">
      <w:pPr>
        <w:spacing w:line="276" w:lineRule="auto"/>
        <w:ind w:left="-15"/>
        <w:jc w:val="both"/>
        <w:rPr>
          <w:rFonts w:ascii="Arial Narrow" w:hAnsi="Arial Narrow" w:cs="Tahoma"/>
          <w:sz w:val="20"/>
          <w:szCs w:val="20"/>
          <w:lang w:val="es-CO"/>
        </w:rPr>
      </w:pPr>
      <w:r w:rsidRPr="00667664">
        <w:rPr>
          <w:rFonts w:ascii="Arial Narrow" w:hAnsi="Arial Narrow" w:cs="Tahoma"/>
          <w:sz w:val="20"/>
          <w:szCs w:val="20"/>
          <w:lang w:val="es-CO"/>
        </w:rPr>
        <w:t>Los equipos de tecnología requeridos para este lote, deberán ser entregados en las instalaciones de la Fundación Universitaria de San Gil (UNISANGIL) ubicada en Km. 2 Vía Matepantano, Yopal, Casanare</w:t>
      </w:r>
      <w:r>
        <w:rPr>
          <w:rFonts w:ascii="Arial Narrow" w:hAnsi="Arial Narrow" w:cs="Tahoma"/>
          <w:sz w:val="20"/>
          <w:szCs w:val="20"/>
          <w:lang w:val="es-CO"/>
        </w:rPr>
        <w:t>.</w:t>
      </w:r>
    </w:p>
    <w:p w14:paraId="25A06D5D" w14:textId="77777777" w:rsidR="009165A7" w:rsidRPr="006C5EF9" w:rsidRDefault="009165A7" w:rsidP="00834AF1">
      <w:pPr>
        <w:spacing w:line="276" w:lineRule="auto"/>
        <w:ind w:left="-15"/>
        <w:jc w:val="both"/>
        <w:rPr>
          <w:rFonts w:ascii="Arial Narrow" w:hAnsi="Arial Narrow" w:cs="Tahoma"/>
          <w:b/>
          <w:bCs/>
          <w:sz w:val="20"/>
          <w:szCs w:val="20"/>
          <w:lang w:val="es-CO"/>
        </w:rPr>
      </w:pPr>
    </w:p>
    <w:p w14:paraId="0A92C4E5" w14:textId="4BF0A951" w:rsidR="00EF05F6" w:rsidRPr="006C5EF9" w:rsidRDefault="00CE1C03" w:rsidP="007575E7">
      <w:pPr>
        <w:spacing w:line="276" w:lineRule="auto"/>
        <w:jc w:val="both"/>
        <w:rPr>
          <w:rFonts w:ascii="Arial Narrow" w:hAnsi="Arial Narrow" w:cs="Tahoma"/>
          <w:b/>
          <w:sz w:val="20"/>
          <w:szCs w:val="20"/>
        </w:rPr>
      </w:pPr>
      <w:r w:rsidRPr="006C5EF9">
        <w:rPr>
          <w:rFonts w:ascii="Arial Narrow" w:hAnsi="Arial Narrow" w:cs="Tahoma"/>
          <w:b/>
          <w:sz w:val="20"/>
          <w:szCs w:val="20"/>
        </w:rPr>
        <w:t>CL</w:t>
      </w:r>
      <w:r w:rsidR="00094122" w:rsidRPr="006C5EF9">
        <w:rPr>
          <w:rFonts w:ascii="Arial Narrow" w:hAnsi="Arial Narrow" w:cs="Tahoma"/>
          <w:b/>
          <w:sz w:val="20"/>
          <w:szCs w:val="20"/>
        </w:rPr>
        <w:t>Á</w:t>
      </w:r>
      <w:r w:rsidRPr="006C5EF9">
        <w:rPr>
          <w:rFonts w:ascii="Arial Narrow" w:hAnsi="Arial Narrow" w:cs="Tahoma"/>
          <w:b/>
          <w:sz w:val="20"/>
          <w:szCs w:val="20"/>
        </w:rPr>
        <w:t>USULA</w:t>
      </w:r>
      <w:r w:rsidR="007575E7" w:rsidRPr="006C5EF9">
        <w:rPr>
          <w:rFonts w:ascii="Arial Narrow" w:hAnsi="Arial Narrow" w:cs="Tahoma"/>
          <w:b/>
          <w:sz w:val="20"/>
          <w:szCs w:val="20"/>
        </w:rPr>
        <w:t xml:space="preserve"> SEGUNDA. </w:t>
      </w:r>
      <w:r w:rsidRPr="006C5EF9">
        <w:rPr>
          <w:rFonts w:ascii="Arial Narrow" w:hAnsi="Arial Narrow" w:cs="Tahoma"/>
          <w:b/>
          <w:sz w:val="20"/>
          <w:szCs w:val="20"/>
        </w:rPr>
        <w:t xml:space="preserve"> – OBL</w:t>
      </w:r>
      <w:r w:rsidR="001E4D25" w:rsidRPr="006C5EF9">
        <w:rPr>
          <w:rFonts w:ascii="Arial Narrow" w:hAnsi="Arial Narrow" w:cs="Tahoma"/>
          <w:b/>
          <w:sz w:val="20"/>
          <w:szCs w:val="20"/>
        </w:rPr>
        <w:t>IGACIONES ESPECIALES A CARGO D</w:t>
      </w:r>
      <w:r w:rsidR="00436931" w:rsidRPr="006C5EF9">
        <w:rPr>
          <w:rFonts w:ascii="Arial Narrow" w:hAnsi="Arial Narrow" w:cs="Tahoma"/>
          <w:b/>
          <w:sz w:val="20"/>
          <w:szCs w:val="20"/>
        </w:rPr>
        <w:t>EL CONTRATISTA</w:t>
      </w:r>
      <w:r w:rsidR="00BB038D" w:rsidRPr="006C5EF9">
        <w:rPr>
          <w:rFonts w:ascii="Arial Narrow" w:hAnsi="Arial Narrow" w:cs="Tahoma"/>
          <w:b/>
          <w:sz w:val="20"/>
          <w:szCs w:val="20"/>
        </w:rPr>
        <w:t>:</w:t>
      </w:r>
      <w:r w:rsidR="003B637F" w:rsidRPr="006C5EF9">
        <w:rPr>
          <w:rFonts w:ascii="Arial Narrow" w:hAnsi="Arial Narrow" w:cs="Tahoma"/>
          <w:b/>
          <w:sz w:val="20"/>
          <w:szCs w:val="20"/>
        </w:rPr>
        <w:t xml:space="preserve"> </w:t>
      </w:r>
      <w:r w:rsidRPr="006C5EF9">
        <w:rPr>
          <w:rFonts w:ascii="Arial Narrow" w:hAnsi="Arial Narrow" w:cs="Tahoma"/>
          <w:b/>
          <w:sz w:val="20"/>
          <w:szCs w:val="20"/>
        </w:rPr>
        <w:t xml:space="preserve"> </w:t>
      </w:r>
    </w:p>
    <w:p w14:paraId="3B983D17" w14:textId="77777777" w:rsidR="00EF05F6" w:rsidRPr="006C5EF9" w:rsidRDefault="00EF05F6" w:rsidP="002123F5">
      <w:pPr>
        <w:spacing w:line="276" w:lineRule="auto"/>
        <w:jc w:val="both"/>
        <w:rPr>
          <w:rFonts w:ascii="Arial Narrow" w:hAnsi="Arial Narrow" w:cs="Tahoma"/>
          <w:b/>
          <w:sz w:val="20"/>
          <w:szCs w:val="20"/>
        </w:rPr>
      </w:pPr>
    </w:p>
    <w:p w14:paraId="0EE05E2B"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 xml:space="preserve">Cumplir con el cien por ciento (100%) del objeto y alcance del presente contrato, las especificaciones técnicas previstas en los términos de referencia, la propuesta presentada y los aspectos técnicos pertinentes, para la ejecución idónea del mismo. </w:t>
      </w:r>
    </w:p>
    <w:p w14:paraId="508953A3"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Cumplir con las condiciones técnicas, económicas y comerciales presentadas en su propuesta, en atención a lo requerido en términos de referencia, según sea el caso, y garantizar su ejecución dando pleno cumplimiento a los lineamientos y políticas establecidos por LA UNIVERSIDAD y a las instrucciones que ésta imparta.</w:t>
      </w:r>
    </w:p>
    <w:p w14:paraId="3F5A8103" w14:textId="36DEB70C"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 xml:space="preserve">Obrar con lealtad y buena fe en las distintas etapas contractuales, evitando dilaciones que afecten el objeto del Contrato. </w:t>
      </w:r>
    </w:p>
    <w:p w14:paraId="0E14200B"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 xml:space="preserve">Entregar los informes pactados y los requeridos a LA UNIVERSIDAD, cuando a ello hubiere lugar. </w:t>
      </w:r>
    </w:p>
    <w:p w14:paraId="351DF234"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Realizar las actividades relacionadas con el objeto contractual, bajo su propio riesgo y responsabilidad, sin sujeción o condiciones diversas a aquellas que requieran para el cumplimiento del mismo.</w:t>
      </w:r>
    </w:p>
    <w:p w14:paraId="58E1952C" w14:textId="0B0E54ED"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Realizar los desplazamientos que se requieran para el desarrollo de sus obligaciones y entrega de</w:t>
      </w:r>
      <w:r w:rsidR="006C5EF9" w:rsidRPr="006C5EF9">
        <w:rPr>
          <w:rFonts w:ascii="Arial Narrow" w:hAnsi="Arial Narrow"/>
          <w:bCs/>
          <w:iCs/>
          <w:sz w:val="20"/>
          <w:szCs w:val="20"/>
        </w:rPr>
        <w:t xml:space="preserve"> los equipos</w:t>
      </w:r>
      <w:r w:rsidRPr="006C5EF9">
        <w:rPr>
          <w:rFonts w:ascii="Arial Narrow" w:hAnsi="Arial Narrow"/>
          <w:bCs/>
          <w:iCs/>
          <w:sz w:val="20"/>
          <w:szCs w:val="20"/>
        </w:rPr>
        <w:t xml:space="preserve"> requerido</w:t>
      </w:r>
      <w:r w:rsidR="006C5EF9" w:rsidRPr="006C5EF9">
        <w:rPr>
          <w:rFonts w:ascii="Arial Narrow" w:hAnsi="Arial Narrow"/>
          <w:bCs/>
          <w:iCs/>
          <w:sz w:val="20"/>
          <w:szCs w:val="20"/>
        </w:rPr>
        <w:t>s</w:t>
      </w:r>
      <w:r w:rsidRPr="006C5EF9">
        <w:rPr>
          <w:rFonts w:ascii="Arial Narrow" w:hAnsi="Arial Narrow"/>
          <w:bCs/>
          <w:iCs/>
          <w:sz w:val="20"/>
          <w:szCs w:val="20"/>
        </w:rPr>
        <w:t xml:space="preserve">. </w:t>
      </w:r>
    </w:p>
    <w:p w14:paraId="6124A27B"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Reportar de manera inmediata cualquier novedad o anomalía.</w:t>
      </w:r>
    </w:p>
    <w:p w14:paraId="557A3F4B"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 xml:space="preserve">Cumplir con las políticas de seguridad de la información y los lineamientos dados por LA UNIVERSIDAD. </w:t>
      </w:r>
    </w:p>
    <w:p w14:paraId="4DDB0EB1"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 xml:space="preserve">Firmar un acuerdo de confidencialidad y no divulgación con respecto a toda la información obtenida por EL CONTRATISTA durante la ejecución del contrato acorde con la minuta remitida por LA UNIVERSIDAD. </w:t>
      </w:r>
    </w:p>
    <w:p w14:paraId="67CF6C19" w14:textId="2E8A363D"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lastRenderedPageBreak/>
        <w:t xml:space="preserve">Constituir la garantía a favor de LA UNIVERSIDAD en los términos establecidos en este documento y mantenerla vigente durante el término de ejecución del contrato, por los valores y con los amparos previstos en el mismo y presentarla dentro los tres (3) días hábiles siguientes a la firma del contrato. </w:t>
      </w:r>
    </w:p>
    <w:p w14:paraId="1B72E615"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Mantener estricta reserva sobre la información y documentos a que tenga acceso con ocasión de la celebración y ejecución del contrato, salvo instrucción de autoridades competentes o autorización previa y expresa otorgada por LA UNIVERSIDAD.</w:t>
      </w:r>
    </w:p>
    <w:p w14:paraId="21F175CB" w14:textId="02ED6645"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Acreditar, de conformidad con lo establecido en el Artículo 50 de la Ley 789 de 2002, el cumplimiento del pago mensual de los aportes del personal vinculado por EL CONTRATISTA y asignados a LA UNIVERSIDAD para el cumplimiento del objeto del presente contrato,</w:t>
      </w:r>
      <w:r w:rsidR="009F1AD8" w:rsidRPr="006C5EF9">
        <w:rPr>
          <w:rFonts w:ascii="Arial Narrow" w:hAnsi="Arial Narrow"/>
          <w:bCs/>
          <w:iCs/>
          <w:sz w:val="20"/>
          <w:szCs w:val="20"/>
        </w:rPr>
        <w:t xml:space="preserve"> a los sistemas de salud,</w:t>
      </w:r>
      <w:r w:rsidRPr="006C5EF9">
        <w:rPr>
          <w:rFonts w:ascii="Arial Narrow" w:hAnsi="Arial Narrow"/>
          <w:bCs/>
          <w:iCs/>
          <w:sz w:val="20"/>
          <w:szCs w:val="20"/>
        </w:rPr>
        <w:t xml:space="preserve"> pensiones, riesgos laborales, Servicio Nacional de Aprendizaje SENA, Instituto Colombiano de Bienestar Familiar y Cajas de Compensación Familiar, mediante certificación expedida por el representante legal o revisor fiscal, según el caso. De igual forma, acreditar el cumplimiento del pago de los aportes de conformidad con lo establecido en el Decreto 1273 de 2018. Esta obligación es requisito indispensable para que LA UNIVERSIDAD pueda proceder al pago de las facturas.</w:t>
      </w:r>
    </w:p>
    <w:p w14:paraId="4740AF22"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Responder ante terceros por los daños que se ocasionen y que provengan de causas que le sean imputables.</w:t>
      </w:r>
    </w:p>
    <w:p w14:paraId="178B82A5" w14:textId="5BDF7453"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Contar con la estructura organizacional y tecnológica necesaria para responder oportunamente a los requerimientos de LA UNIVERSIDAD.</w:t>
      </w:r>
    </w:p>
    <w:p w14:paraId="267E836C" w14:textId="7AFD76CE" w:rsidR="006114AB" w:rsidRPr="006C5EF9" w:rsidRDefault="006114AB" w:rsidP="000C0B50">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 xml:space="preserve">Entregar de manera eficiente y oportuna todos los equipos </w:t>
      </w:r>
      <w:r w:rsidR="006C5EF9" w:rsidRPr="006C5EF9">
        <w:rPr>
          <w:rFonts w:ascii="Arial Narrow" w:hAnsi="Arial Narrow"/>
          <w:bCs/>
          <w:iCs/>
          <w:sz w:val="20"/>
          <w:szCs w:val="20"/>
        </w:rPr>
        <w:t xml:space="preserve">de </w:t>
      </w:r>
      <w:r w:rsidR="00916147">
        <w:rPr>
          <w:rFonts w:ascii="Arial Narrow" w:hAnsi="Arial Narrow"/>
          <w:bCs/>
          <w:iCs/>
          <w:sz w:val="20"/>
          <w:szCs w:val="20"/>
        </w:rPr>
        <w:t>tecnología</w:t>
      </w:r>
      <w:r w:rsidR="00916147" w:rsidRPr="006C5EF9">
        <w:rPr>
          <w:rFonts w:ascii="Arial Narrow" w:hAnsi="Arial Narrow"/>
          <w:bCs/>
          <w:iCs/>
          <w:sz w:val="20"/>
          <w:szCs w:val="20"/>
        </w:rPr>
        <w:t xml:space="preserve"> </w:t>
      </w:r>
      <w:r w:rsidRPr="006C5EF9">
        <w:rPr>
          <w:rFonts w:ascii="Arial Narrow" w:hAnsi="Arial Narrow"/>
          <w:bCs/>
          <w:iCs/>
          <w:sz w:val="20"/>
          <w:szCs w:val="20"/>
        </w:rPr>
        <w:t>que hagan parte del lote que le fue adjudicado, en los términos y bajo las especificaciones estipuladas en los TDR.</w:t>
      </w:r>
    </w:p>
    <w:p w14:paraId="5E1FBEDE" w14:textId="77777777"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Desarrollar en forma eficiente y oportuna todas las actividades correspondientes con el objeto del presente contrato, así como las que se puedan derivar naturalmente de éste.</w:t>
      </w:r>
    </w:p>
    <w:p w14:paraId="02EA3D11" w14:textId="36FDCEDE"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Presentar a consideración de LA UNIVERSIDAD, los trabajos concernientes al desarrollo del objeto de este contrato, para que de manera conjunta se elaboren las observaciones o ajustes que se estimen convenientes para su ejecución.</w:t>
      </w:r>
    </w:p>
    <w:p w14:paraId="41F5DB50" w14:textId="19B4BE81" w:rsidR="00A646D8" w:rsidRPr="006C5EF9" w:rsidRDefault="00A646D8" w:rsidP="00A646D8">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El CONTRATISTA se hace responsable del cuidado y custodia de los equipos, herramientas y maquinaria de su propiedad y que utilice para la ejecución del presente contrato, por tanto, LA UNIVERSIDAD no se hará responsable por la pérdida o daño de los mismos.</w:t>
      </w:r>
    </w:p>
    <w:p w14:paraId="6F3576A9" w14:textId="7DDB793F" w:rsidR="00FF4E15" w:rsidRPr="006C5EF9" w:rsidRDefault="00FF4E15"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 xml:space="preserve">El CONTRATISTA deberá realizar el objeto del contrato respetando la normatividad vigente en materia de protección del medio ambiente, y será responsable por las infracciones cometidas en desarrollo del presente contrato. En caso </w:t>
      </w:r>
      <w:r w:rsidR="001502BC">
        <w:rPr>
          <w:rFonts w:ascii="Arial Narrow" w:hAnsi="Arial Narrow"/>
          <w:bCs/>
          <w:iCs/>
          <w:sz w:val="20"/>
          <w:szCs w:val="20"/>
        </w:rPr>
        <w:t xml:space="preserve">de </w:t>
      </w:r>
      <w:r w:rsidRPr="006C5EF9">
        <w:rPr>
          <w:rFonts w:ascii="Arial Narrow" w:hAnsi="Arial Narrow"/>
          <w:bCs/>
          <w:iCs/>
          <w:sz w:val="20"/>
          <w:szCs w:val="20"/>
        </w:rPr>
        <w:t>que LA UNIVERSIDAD sea sancionada por incumplimiento de alguna las obligaciones ambientales o se le imponga la adopción de alguna medida correctiva como consecuencia del incumplimiento de las mismas, El CONTRATISTA autoriza descontar el valor de la sanción impuesta o de la medida preventiva, de los saldos pendientes de pago a su favor.</w:t>
      </w:r>
    </w:p>
    <w:p w14:paraId="02A6757B" w14:textId="39F7DB6A" w:rsidR="00F54FA7" w:rsidRPr="006C5EF9" w:rsidRDefault="00F54FA7" w:rsidP="00920AD7">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El contratista se obliga con la Universidad a contar con la totalidad de permisos o licencias necesarias para la comercialización de los elementos ofertados.</w:t>
      </w:r>
    </w:p>
    <w:p w14:paraId="71162828" w14:textId="68C3C02F" w:rsidR="00FF4E15" w:rsidRPr="006C5EF9" w:rsidRDefault="00665E4C" w:rsidP="00A9327F">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 xml:space="preserve">EL CONTRATISTA </w:t>
      </w:r>
      <w:r w:rsidR="00FF4E15" w:rsidRPr="006C5EF9">
        <w:rPr>
          <w:rFonts w:ascii="Arial Narrow" w:hAnsi="Arial Narrow"/>
          <w:bCs/>
          <w:iCs/>
          <w:sz w:val="20"/>
          <w:szCs w:val="20"/>
        </w:rPr>
        <w:t xml:space="preserve">se obliga a </w:t>
      </w:r>
      <w:r w:rsidR="00E122A0" w:rsidRPr="006C5EF9">
        <w:rPr>
          <w:rFonts w:ascii="Arial Narrow" w:hAnsi="Arial Narrow"/>
          <w:bCs/>
          <w:iCs/>
          <w:sz w:val="20"/>
          <w:szCs w:val="20"/>
        </w:rPr>
        <w:t xml:space="preserve">hacer la entrega de los bienes en el lugar indicado por LA UNIVERSIDAD </w:t>
      </w:r>
      <w:r w:rsidR="00B332C9">
        <w:rPr>
          <w:rFonts w:ascii="Arial Narrow" w:hAnsi="Arial Narrow"/>
          <w:bCs/>
          <w:iCs/>
          <w:sz w:val="20"/>
          <w:szCs w:val="20"/>
        </w:rPr>
        <w:t>para cada lote</w:t>
      </w:r>
      <w:r w:rsidR="00FF4E15" w:rsidRPr="006C5EF9">
        <w:rPr>
          <w:rFonts w:ascii="Arial Narrow" w:hAnsi="Arial Narrow"/>
          <w:bCs/>
          <w:iCs/>
          <w:sz w:val="20"/>
          <w:szCs w:val="20"/>
        </w:rPr>
        <w:t>, atendiendo a que el presupuesto incluye el respectivo transporte.</w:t>
      </w:r>
    </w:p>
    <w:p w14:paraId="027338EB" w14:textId="77777777" w:rsidR="00266B37" w:rsidRPr="006C5EF9" w:rsidRDefault="00266B37" w:rsidP="00266B37">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Garantizar la calidad y correcto funcionamiento de los bienes suministrados.</w:t>
      </w:r>
    </w:p>
    <w:p w14:paraId="195B440C" w14:textId="29D7F7CC" w:rsidR="00266B37" w:rsidRPr="006C5EF9" w:rsidRDefault="00266B37" w:rsidP="00266B37">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Reemplazar los bienes dentro de cinco (05) días hábiles cuando presenten defectos de calidad o funcionamiento, o cuando no cumplan con las especificaciones y/o condiciones técnicas exigidas en los Términos de referencia.</w:t>
      </w:r>
    </w:p>
    <w:p w14:paraId="3A93AEAB" w14:textId="4BD6ACC5" w:rsidR="00266B37" w:rsidRPr="006C5EF9" w:rsidRDefault="00266B37" w:rsidP="00266B37">
      <w:pPr>
        <w:pStyle w:val="Prrafodelista"/>
        <w:numPr>
          <w:ilvl w:val="0"/>
          <w:numId w:val="71"/>
        </w:numPr>
        <w:spacing w:line="276" w:lineRule="auto"/>
        <w:jc w:val="both"/>
        <w:rPr>
          <w:rFonts w:ascii="Arial Narrow" w:hAnsi="Arial Narrow"/>
          <w:bCs/>
          <w:iCs/>
          <w:sz w:val="20"/>
          <w:szCs w:val="20"/>
        </w:rPr>
      </w:pPr>
      <w:r w:rsidRPr="006C5EF9">
        <w:rPr>
          <w:rFonts w:ascii="Arial Narrow" w:hAnsi="Arial Narrow"/>
          <w:bCs/>
          <w:iCs/>
          <w:sz w:val="20"/>
          <w:szCs w:val="20"/>
        </w:rPr>
        <w:t>Los equipos suministrados por EL CONTRATISTA, deberán ser entregados de forma oportuna, en óptimas condiciones de calidad y totalmente nuevos.</w:t>
      </w:r>
    </w:p>
    <w:p w14:paraId="3C068148" w14:textId="77777777" w:rsidR="00CA79DF" w:rsidRPr="006C5EF9" w:rsidRDefault="00CA79DF" w:rsidP="00CA79DF">
      <w:pPr>
        <w:spacing w:line="276" w:lineRule="auto"/>
        <w:jc w:val="both"/>
        <w:rPr>
          <w:rFonts w:ascii="Arial Narrow" w:hAnsi="Arial Narrow"/>
          <w:bCs/>
          <w:iCs/>
          <w:sz w:val="20"/>
          <w:szCs w:val="20"/>
          <w:lang w:val="es-CO"/>
        </w:rPr>
      </w:pPr>
    </w:p>
    <w:p w14:paraId="609A8D35" w14:textId="77777777" w:rsidR="00CE1C03" w:rsidRPr="006C5EF9" w:rsidRDefault="005220D3" w:rsidP="002123F5">
      <w:pPr>
        <w:spacing w:line="276" w:lineRule="auto"/>
        <w:jc w:val="both"/>
        <w:rPr>
          <w:rFonts w:ascii="Arial Narrow" w:hAnsi="Arial Narrow" w:cs="Tahoma"/>
          <w:b/>
          <w:sz w:val="20"/>
          <w:szCs w:val="20"/>
        </w:rPr>
      </w:pPr>
      <w:r w:rsidRPr="006C5EF9">
        <w:rPr>
          <w:rFonts w:ascii="Arial Narrow" w:hAnsi="Arial Narrow" w:cs="Tahoma"/>
          <w:b/>
          <w:sz w:val="20"/>
          <w:szCs w:val="20"/>
        </w:rPr>
        <w:t>CL</w:t>
      </w:r>
      <w:r w:rsidR="00094122" w:rsidRPr="006C5EF9">
        <w:rPr>
          <w:rFonts w:ascii="Arial Narrow" w:hAnsi="Arial Narrow" w:cs="Tahoma"/>
          <w:b/>
          <w:sz w:val="20"/>
          <w:szCs w:val="20"/>
        </w:rPr>
        <w:t>Á</w:t>
      </w:r>
      <w:r w:rsidRPr="006C5EF9">
        <w:rPr>
          <w:rFonts w:ascii="Arial Narrow" w:hAnsi="Arial Narrow" w:cs="Tahoma"/>
          <w:b/>
          <w:sz w:val="20"/>
          <w:szCs w:val="20"/>
        </w:rPr>
        <w:t xml:space="preserve">USULA </w:t>
      </w:r>
      <w:r w:rsidR="005C4F1E" w:rsidRPr="006C5EF9">
        <w:rPr>
          <w:rFonts w:ascii="Arial Narrow" w:hAnsi="Arial Narrow" w:cs="Tahoma"/>
          <w:b/>
          <w:sz w:val="20"/>
          <w:szCs w:val="20"/>
        </w:rPr>
        <w:t>TERCER</w:t>
      </w:r>
      <w:r w:rsidR="00523BE6" w:rsidRPr="006C5EF9">
        <w:rPr>
          <w:rFonts w:ascii="Arial Narrow" w:hAnsi="Arial Narrow" w:cs="Tahoma"/>
          <w:b/>
          <w:sz w:val="20"/>
          <w:szCs w:val="20"/>
        </w:rPr>
        <w:t>A</w:t>
      </w:r>
      <w:r w:rsidRPr="006C5EF9">
        <w:rPr>
          <w:rFonts w:ascii="Arial Narrow" w:hAnsi="Arial Narrow" w:cs="Tahoma"/>
          <w:b/>
          <w:sz w:val="20"/>
          <w:szCs w:val="20"/>
        </w:rPr>
        <w:t>. – OBLIGACIONES ESPECIALES A CARGO DE LA UNIVERSIDAD:</w:t>
      </w:r>
    </w:p>
    <w:p w14:paraId="2428133B" w14:textId="77777777" w:rsidR="005220D3" w:rsidRPr="006C5EF9" w:rsidRDefault="005220D3" w:rsidP="002123F5">
      <w:pPr>
        <w:pStyle w:val="Prrafodelista"/>
        <w:spacing w:line="276" w:lineRule="auto"/>
        <w:jc w:val="both"/>
        <w:rPr>
          <w:rFonts w:ascii="Arial Narrow" w:hAnsi="Arial Narrow" w:cs="Tahoma"/>
          <w:sz w:val="20"/>
          <w:szCs w:val="20"/>
        </w:rPr>
      </w:pPr>
    </w:p>
    <w:p w14:paraId="30768445" w14:textId="77777777" w:rsidR="00EF05F6" w:rsidRPr="006C5EF9" w:rsidRDefault="007575E7" w:rsidP="002123F5">
      <w:pPr>
        <w:pStyle w:val="Prrafodelista"/>
        <w:numPr>
          <w:ilvl w:val="0"/>
          <w:numId w:val="3"/>
        </w:numPr>
        <w:autoSpaceDE w:val="0"/>
        <w:autoSpaceDN w:val="0"/>
        <w:adjustRightInd w:val="0"/>
        <w:spacing w:line="276" w:lineRule="auto"/>
        <w:jc w:val="both"/>
        <w:rPr>
          <w:rFonts w:ascii="Arial Narrow" w:hAnsi="Arial Narrow" w:cs="Arial"/>
          <w:color w:val="000000"/>
          <w:sz w:val="20"/>
          <w:szCs w:val="20"/>
        </w:rPr>
      </w:pPr>
      <w:r w:rsidRPr="006C5EF9">
        <w:rPr>
          <w:rFonts w:ascii="Arial Narrow" w:hAnsi="Arial Narrow" w:cs="Arial"/>
          <w:color w:val="000000"/>
          <w:sz w:val="20"/>
          <w:szCs w:val="20"/>
        </w:rPr>
        <w:t>Colaborar</w:t>
      </w:r>
      <w:r w:rsidR="00EF05F6" w:rsidRPr="006C5EF9">
        <w:rPr>
          <w:rFonts w:ascii="Arial Narrow" w:hAnsi="Arial Narrow" w:cs="Arial"/>
          <w:color w:val="000000"/>
          <w:sz w:val="20"/>
          <w:szCs w:val="20"/>
        </w:rPr>
        <w:t xml:space="preserve"> durante </w:t>
      </w:r>
      <w:r w:rsidR="002A3624" w:rsidRPr="006C5EF9">
        <w:rPr>
          <w:rFonts w:ascii="Arial Narrow" w:hAnsi="Arial Narrow" w:cs="Arial"/>
          <w:color w:val="000000"/>
          <w:sz w:val="20"/>
          <w:szCs w:val="20"/>
        </w:rPr>
        <w:t>e</w:t>
      </w:r>
      <w:r w:rsidR="00D83BB0" w:rsidRPr="006C5EF9">
        <w:rPr>
          <w:rFonts w:ascii="Arial Narrow" w:hAnsi="Arial Narrow" w:cs="Arial"/>
          <w:color w:val="000000"/>
          <w:sz w:val="20"/>
          <w:szCs w:val="20"/>
        </w:rPr>
        <w:t>l cumplimiento del objeto contractual</w:t>
      </w:r>
      <w:r w:rsidR="00EF05F6" w:rsidRPr="006C5EF9">
        <w:rPr>
          <w:rFonts w:ascii="Arial Narrow" w:hAnsi="Arial Narrow" w:cs="Arial"/>
          <w:color w:val="000000"/>
          <w:sz w:val="20"/>
          <w:szCs w:val="20"/>
        </w:rPr>
        <w:t xml:space="preserve">. </w:t>
      </w:r>
    </w:p>
    <w:p w14:paraId="4DBD09A2" w14:textId="77777777" w:rsidR="00CE1C03" w:rsidRPr="006C5EF9" w:rsidRDefault="00CE1C03" w:rsidP="00BD5229">
      <w:pPr>
        <w:pStyle w:val="Prrafodelista"/>
        <w:numPr>
          <w:ilvl w:val="0"/>
          <w:numId w:val="3"/>
        </w:numPr>
        <w:spacing w:line="276" w:lineRule="auto"/>
        <w:jc w:val="both"/>
        <w:rPr>
          <w:rFonts w:ascii="Arial Narrow" w:hAnsi="Arial Narrow" w:cs="Tahoma"/>
          <w:sz w:val="20"/>
          <w:szCs w:val="20"/>
        </w:rPr>
      </w:pPr>
      <w:r w:rsidRPr="006C5EF9">
        <w:rPr>
          <w:rFonts w:ascii="Arial Narrow" w:hAnsi="Arial Narrow" w:cs="Tahoma"/>
          <w:sz w:val="20"/>
          <w:szCs w:val="20"/>
        </w:rPr>
        <w:t xml:space="preserve">Recibir la facturación </w:t>
      </w:r>
      <w:r w:rsidR="002A3624" w:rsidRPr="006C5EF9">
        <w:rPr>
          <w:rFonts w:ascii="Arial Narrow" w:hAnsi="Arial Narrow" w:cs="Tahoma"/>
          <w:sz w:val="20"/>
          <w:szCs w:val="20"/>
        </w:rPr>
        <w:t xml:space="preserve">de </w:t>
      </w:r>
      <w:r w:rsidR="00436931" w:rsidRPr="006C5EF9">
        <w:rPr>
          <w:rFonts w:ascii="Arial Narrow" w:hAnsi="Arial Narrow" w:cs="Tahoma"/>
          <w:b/>
          <w:sz w:val="20"/>
          <w:szCs w:val="20"/>
        </w:rPr>
        <w:t>EL CONTRATISTA</w:t>
      </w:r>
      <w:r w:rsidR="003B637F" w:rsidRPr="006C5EF9">
        <w:rPr>
          <w:rFonts w:ascii="Arial Narrow" w:hAnsi="Arial Narrow" w:cs="Tahoma"/>
          <w:b/>
          <w:sz w:val="20"/>
          <w:szCs w:val="20"/>
        </w:rPr>
        <w:t xml:space="preserve"> </w:t>
      </w:r>
      <w:r w:rsidRPr="006C5EF9">
        <w:rPr>
          <w:rFonts w:ascii="Arial Narrow" w:hAnsi="Arial Narrow" w:cs="Tahoma"/>
          <w:sz w:val="20"/>
          <w:szCs w:val="20"/>
        </w:rPr>
        <w:t>y pagar oportunamente el valor convenido en la forma y tiempo acordado por las partes en el presente contrato</w:t>
      </w:r>
      <w:r w:rsidR="0072095F" w:rsidRPr="006C5EF9">
        <w:rPr>
          <w:rFonts w:ascii="Arial Narrow" w:hAnsi="Arial Narrow" w:cs="Tahoma"/>
          <w:sz w:val="20"/>
          <w:szCs w:val="20"/>
        </w:rPr>
        <w:t>,</w:t>
      </w:r>
      <w:r w:rsidRPr="006C5EF9">
        <w:rPr>
          <w:rFonts w:ascii="Arial Narrow" w:hAnsi="Arial Narrow" w:cs="Tahoma"/>
          <w:sz w:val="20"/>
          <w:szCs w:val="20"/>
        </w:rPr>
        <w:t xml:space="preserve"> de acuerdo a los procesos y políticas internas de </w:t>
      </w:r>
      <w:r w:rsidRPr="006C5EF9">
        <w:rPr>
          <w:rFonts w:ascii="Arial Narrow" w:hAnsi="Arial Narrow" w:cs="Tahoma"/>
          <w:b/>
          <w:sz w:val="20"/>
          <w:szCs w:val="20"/>
        </w:rPr>
        <w:t>LA UNIVERSIDAD</w:t>
      </w:r>
      <w:r w:rsidR="005C4F1E" w:rsidRPr="006C5EF9">
        <w:rPr>
          <w:rFonts w:ascii="Arial Narrow" w:hAnsi="Arial Narrow" w:cs="Tahoma"/>
          <w:sz w:val="20"/>
          <w:szCs w:val="20"/>
        </w:rPr>
        <w:t xml:space="preserve"> y a lo establecido en las obligaciones del contratista</w:t>
      </w:r>
      <w:r w:rsidRPr="006C5EF9">
        <w:rPr>
          <w:rFonts w:ascii="Arial Narrow" w:hAnsi="Arial Narrow" w:cs="Tahoma"/>
          <w:b/>
          <w:sz w:val="20"/>
          <w:szCs w:val="20"/>
        </w:rPr>
        <w:t>.</w:t>
      </w:r>
      <w:r w:rsidRPr="006C5EF9">
        <w:rPr>
          <w:rFonts w:ascii="Arial Narrow" w:hAnsi="Arial Narrow" w:cs="Tahoma"/>
          <w:sz w:val="20"/>
          <w:szCs w:val="20"/>
        </w:rPr>
        <w:t xml:space="preserve"> </w:t>
      </w:r>
    </w:p>
    <w:p w14:paraId="68275907" w14:textId="77777777" w:rsidR="00CE1C03" w:rsidRPr="006C5EF9" w:rsidRDefault="00CE1C03" w:rsidP="002123F5">
      <w:pPr>
        <w:spacing w:line="276" w:lineRule="auto"/>
        <w:jc w:val="both"/>
        <w:rPr>
          <w:rFonts w:ascii="Arial Narrow" w:hAnsi="Arial Narrow" w:cs="Tahoma"/>
          <w:b/>
          <w:sz w:val="20"/>
          <w:szCs w:val="20"/>
        </w:rPr>
      </w:pPr>
    </w:p>
    <w:p w14:paraId="488F3ED4" w14:textId="3AD2FACE" w:rsidR="00CE1C03" w:rsidRPr="006C5EF9" w:rsidRDefault="005220D3" w:rsidP="002123F5">
      <w:pPr>
        <w:spacing w:line="276" w:lineRule="auto"/>
        <w:jc w:val="both"/>
        <w:rPr>
          <w:rFonts w:ascii="Arial Narrow" w:hAnsi="Arial Narrow" w:cs="Tahoma"/>
          <w:sz w:val="20"/>
          <w:szCs w:val="20"/>
        </w:rPr>
      </w:pPr>
      <w:r w:rsidRPr="006C5EF9">
        <w:rPr>
          <w:rFonts w:ascii="Arial Narrow" w:hAnsi="Arial Narrow" w:cs="Tahoma"/>
          <w:b/>
          <w:sz w:val="20"/>
          <w:szCs w:val="20"/>
        </w:rPr>
        <w:t>CLÁUSU</w:t>
      </w:r>
      <w:r w:rsidR="005C4F1E" w:rsidRPr="006C5EF9">
        <w:rPr>
          <w:rFonts w:ascii="Arial Narrow" w:hAnsi="Arial Narrow" w:cs="Tahoma"/>
          <w:b/>
          <w:sz w:val="20"/>
          <w:szCs w:val="20"/>
        </w:rPr>
        <w:t>LA CUAR</w:t>
      </w:r>
      <w:r w:rsidR="00523BE6" w:rsidRPr="006C5EF9">
        <w:rPr>
          <w:rFonts w:ascii="Arial Narrow" w:hAnsi="Arial Narrow" w:cs="Tahoma"/>
          <w:b/>
          <w:sz w:val="20"/>
          <w:szCs w:val="20"/>
        </w:rPr>
        <w:t>TA</w:t>
      </w:r>
      <w:r w:rsidRPr="006C5EF9">
        <w:rPr>
          <w:rFonts w:ascii="Arial Narrow" w:hAnsi="Arial Narrow" w:cs="Tahoma"/>
          <w:b/>
          <w:sz w:val="20"/>
          <w:szCs w:val="20"/>
        </w:rPr>
        <w:t xml:space="preserve">. </w:t>
      </w:r>
      <w:r w:rsidR="00CE1C03" w:rsidRPr="006C5EF9">
        <w:rPr>
          <w:rFonts w:ascii="Arial Narrow" w:hAnsi="Arial Narrow" w:cs="Tahoma"/>
          <w:b/>
          <w:sz w:val="20"/>
          <w:szCs w:val="20"/>
        </w:rPr>
        <w:t>- CESIÓN Y SUBCONTRATACIÓN:</w:t>
      </w:r>
      <w:r w:rsidR="00CE1C03" w:rsidRPr="006C5EF9">
        <w:rPr>
          <w:rFonts w:ascii="Arial Narrow" w:hAnsi="Arial Narrow" w:cs="Tahoma"/>
          <w:sz w:val="20"/>
          <w:szCs w:val="20"/>
        </w:rPr>
        <w:t xml:space="preserve"> Ninguna de las partes podrá ceder</w:t>
      </w:r>
      <w:r w:rsidR="00D15D7B" w:rsidRPr="006C5EF9">
        <w:rPr>
          <w:rFonts w:ascii="Arial Narrow" w:hAnsi="Arial Narrow" w:cs="Tahoma"/>
          <w:sz w:val="20"/>
          <w:szCs w:val="20"/>
        </w:rPr>
        <w:t xml:space="preserve"> ni subcontratar</w:t>
      </w:r>
      <w:r w:rsidR="00CE1C03" w:rsidRPr="006C5EF9">
        <w:rPr>
          <w:rFonts w:ascii="Arial Narrow" w:hAnsi="Arial Narrow" w:cs="Tahoma"/>
          <w:sz w:val="20"/>
          <w:szCs w:val="20"/>
        </w:rPr>
        <w:t xml:space="preserve"> total o parcialmente</w:t>
      </w:r>
      <w:r w:rsidR="005C4F1E" w:rsidRPr="006C5EF9">
        <w:rPr>
          <w:rFonts w:ascii="Arial Narrow" w:hAnsi="Arial Narrow" w:cs="Tahoma"/>
          <w:sz w:val="20"/>
          <w:szCs w:val="20"/>
        </w:rPr>
        <w:t xml:space="preserve"> </w:t>
      </w:r>
      <w:r w:rsidR="00CE1C03" w:rsidRPr="006C5EF9">
        <w:rPr>
          <w:rFonts w:ascii="Arial Narrow" w:hAnsi="Arial Narrow" w:cs="Tahoma"/>
          <w:sz w:val="20"/>
          <w:szCs w:val="20"/>
        </w:rPr>
        <w:t xml:space="preserve">el presente contrato. </w:t>
      </w:r>
    </w:p>
    <w:p w14:paraId="3A6A2A53" w14:textId="77777777" w:rsidR="00B0746D" w:rsidRPr="006C5EF9" w:rsidRDefault="00B0746D" w:rsidP="002123F5">
      <w:pPr>
        <w:spacing w:line="276" w:lineRule="auto"/>
        <w:jc w:val="both"/>
        <w:rPr>
          <w:rFonts w:ascii="Arial Narrow" w:hAnsi="Arial Narrow" w:cs="Tahoma"/>
          <w:sz w:val="20"/>
          <w:szCs w:val="20"/>
        </w:rPr>
      </w:pPr>
    </w:p>
    <w:p w14:paraId="15E68DCB" w14:textId="477A14FF" w:rsidR="00272718" w:rsidRPr="006C5EF9" w:rsidRDefault="005220D3" w:rsidP="00B161F4">
      <w:pPr>
        <w:spacing w:line="276" w:lineRule="auto"/>
        <w:jc w:val="both"/>
        <w:rPr>
          <w:rFonts w:ascii="Arial Narrow" w:hAnsi="Arial Narrow" w:cs="Tahoma"/>
          <w:sz w:val="20"/>
          <w:szCs w:val="20"/>
        </w:rPr>
      </w:pPr>
      <w:r w:rsidRPr="006C5EF9">
        <w:rPr>
          <w:rFonts w:ascii="Arial Narrow" w:hAnsi="Arial Narrow" w:cs="Tahoma"/>
          <w:b/>
          <w:sz w:val="20"/>
          <w:szCs w:val="20"/>
        </w:rPr>
        <w:t xml:space="preserve">CLÁUSULA </w:t>
      </w:r>
      <w:r w:rsidR="005C4F1E" w:rsidRPr="006C5EF9">
        <w:rPr>
          <w:rFonts w:ascii="Arial Narrow" w:hAnsi="Arial Narrow" w:cs="Tahoma"/>
          <w:b/>
          <w:sz w:val="20"/>
          <w:szCs w:val="20"/>
        </w:rPr>
        <w:t>QUIN</w:t>
      </w:r>
      <w:r w:rsidR="00523BE6" w:rsidRPr="006C5EF9">
        <w:rPr>
          <w:rFonts w:ascii="Arial Narrow" w:hAnsi="Arial Narrow" w:cs="Tahoma"/>
          <w:b/>
          <w:sz w:val="20"/>
          <w:szCs w:val="20"/>
        </w:rPr>
        <w:t>TA</w:t>
      </w:r>
      <w:r w:rsidRPr="006C5EF9">
        <w:rPr>
          <w:rFonts w:ascii="Arial Narrow" w:hAnsi="Arial Narrow" w:cs="Tahoma"/>
          <w:b/>
          <w:sz w:val="20"/>
          <w:szCs w:val="20"/>
        </w:rPr>
        <w:t>. - VALOR:</w:t>
      </w:r>
      <w:r w:rsidRPr="006C5EF9">
        <w:rPr>
          <w:rFonts w:ascii="Arial Narrow" w:hAnsi="Arial Narrow" w:cs="Tahoma"/>
          <w:sz w:val="20"/>
          <w:szCs w:val="20"/>
        </w:rPr>
        <w:t xml:space="preserve"> </w:t>
      </w:r>
      <w:r w:rsidR="00BA2923" w:rsidRPr="006C5EF9">
        <w:rPr>
          <w:rFonts w:ascii="Arial Narrow" w:hAnsi="Arial Narrow" w:cs="Tahoma"/>
          <w:sz w:val="20"/>
          <w:szCs w:val="20"/>
        </w:rPr>
        <w:t>El valor del contrato corresponde a la suma de</w:t>
      </w:r>
      <w:r w:rsidR="00B90214" w:rsidRPr="006C5EF9">
        <w:rPr>
          <w:rFonts w:ascii="Arial Narrow" w:hAnsi="Arial Narrow" w:cs="Tahoma"/>
          <w:sz w:val="20"/>
          <w:szCs w:val="20"/>
          <w:highlight w:val="lightGray"/>
        </w:rPr>
        <w:t xml:space="preserve"> XXXXXXXXXXXXXXXXXXX ($XXXXXXXXXX)</w:t>
      </w:r>
      <w:r w:rsidR="00163A3F" w:rsidRPr="006C5EF9">
        <w:rPr>
          <w:rFonts w:ascii="Arial Narrow" w:hAnsi="Arial Narrow"/>
          <w:sz w:val="20"/>
          <w:szCs w:val="20"/>
        </w:rPr>
        <w:t xml:space="preserve"> </w:t>
      </w:r>
      <w:r w:rsidR="00163A3F" w:rsidRPr="006C5EF9">
        <w:rPr>
          <w:rFonts w:ascii="Arial Narrow" w:hAnsi="Arial Narrow" w:cs="Tahoma"/>
          <w:sz w:val="20"/>
          <w:szCs w:val="20"/>
        </w:rPr>
        <w:t>incluido IVA,</w:t>
      </w:r>
      <w:r w:rsidR="00B90214" w:rsidRPr="006C5EF9">
        <w:rPr>
          <w:rFonts w:ascii="Arial Narrow" w:hAnsi="Arial Narrow" w:cs="Tahoma"/>
          <w:sz w:val="20"/>
          <w:szCs w:val="20"/>
        </w:rPr>
        <w:t xml:space="preserve"> correspondientes al lote </w:t>
      </w:r>
      <w:r w:rsidR="00B90214" w:rsidRPr="006C5EF9">
        <w:rPr>
          <w:rFonts w:ascii="Arial Narrow" w:hAnsi="Arial Narrow" w:cs="Tahoma"/>
          <w:sz w:val="20"/>
          <w:szCs w:val="20"/>
          <w:highlight w:val="lightGray"/>
        </w:rPr>
        <w:t>XXXXX</w:t>
      </w:r>
      <w:r w:rsidR="00B90214" w:rsidRPr="006C5EF9">
        <w:rPr>
          <w:rFonts w:ascii="Arial Narrow" w:hAnsi="Arial Narrow" w:cs="Tahoma"/>
          <w:sz w:val="20"/>
          <w:szCs w:val="20"/>
        </w:rPr>
        <w:t>.</w:t>
      </w:r>
    </w:p>
    <w:p w14:paraId="48DA5DD7" w14:textId="785F2056" w:rsidR="00B161F4" w:rsidRDefault="00B161F4" w:rsidP="00B161F4">
      <w:pPr>
        <w:spacing w:line="276" w:lineRule="auto"/>
        <w:jc w:val="both"/>
        <w:rPr>
          <w:rFonts w:ascii="Arial Narrow" w:hAnsi="Arial Narrow" w:cs="Tahoma"/>
          <w:color w:val="FF0000"/>
          <w:sz w:val="20"/>
          <w:szCs w:val="20"/>
        </w:rPr>
      </w:pPr>
    </w:p>
    <w:p w14:paraId="716447E5" w14:textId="77777777" w:rsidR="00D33EFB" w:rsidRDefault="00D33EFB" w:rsidP="00D33EFB">
      <w:pPr>
        <w:spacing w:line="276" w:lineRule="auto"/>
        <w:jc w:val="both"/>
        <w:rPr>
          <w:rFonts w:ascii="Arial Narrow" w:hAnsi="Arial Narrow" w:cs="Tahoma"/>
          <w:color w:val="FF0000"/>
          <w:sz w:val="20"/>
          <w:szCs w:val="20"/>
        </w:rPr>
      </w:pPr>
      <w:r>
        <w:rPr>
          <w:rFonts w:ascii="Arial Narrow" w:hAnsi="Arial Narrow" w:cs="Tahoma"/>
          <w:sz w:val="20"/>
          <w:szCs w:val="20"/>
        </w:rPr>
        <w:t xml:space="preserve">Los valores unitarios por cada ítem de cada lote son: </w:t>
      </w:r>
      <w:r w:rsidRPr="00A7596B">
        <w:rPr>
          <w:rFonts w:ascii="Arial Narrow" w:hAnsi="Arial Narrow" w:cs="Tahoma"/>
          <w:sz w:val="20"/>
          <w:szCs w:val="20"/>
          <w:highlight w:val="lightGray"/>
        </w:rPr>
        <w:t>XXXXX</w:t>
      </w:r>
      <w:r>
        <w:rPr>
          <w:rFonts w:ascii="Arial Narrow" w:hAnsi="Arial Narrow" w:cs="Tahoma"/>
          <w:sz w:val="20"/>
          <w:szCs w:val="20"/>
        </w:rPr>
        <w:t>.</w:t>
      </w:r>
    </w:p>
    <w:p w14:paraId="74688BE9" w14:textId="77777777" w:rsidR="00D33EFB" w:rsidRPr="006C5EF9" w:rsidRDefault="00D33EFB" w:rsidP="00B161F4">
      <w:pPr>
        <w:spacing w:line="276" w:lineRule="auto"/>
        <w:jc w:val="both"/>
        <w:rPr>
          <w:rFonts w:ascii="Arial Narrow" w:hAnsi="Arial Narrow" w:cs="Tahoma"/>
          <w:color w:val="FF0000"/>
          <w:sz w:val="20"/>
          <w:szCs w:val="20"/>
        </w:rPr>
      </w:pPr>
    </w:p>
    <w:p w14:paraId="4130C9F2" w14:textId="39C443DA" w:rsidR="009829C8" w:rsidRPr="006C5EF9" w:rsidRDefault="001B201D" w:rsidP="009829C8">
      <w:pPr>
        <w:tabs>
          <w:tab w:val="left" w:pos="3720"/>
        </w:tabs>
        <w:autoSpaceDE w:val="0"/>
        <w:autoSpaceDN w:val="0"/>
        <w:adjustRightInd w:val="0"/>
        <w:spacing w:line="276" w:lineRule="auto"/>
        <w:jc w:val="both"/>
        <w:rPr>
          <w:rFonts w:ascii="Arial Narrow" w:hAnsi="Arial Narrow" w:cs="Tahoma"/>
          <w:sz w:val="20"/>
          <w:szCs w:val="20"/>
        </w:rPr>
      </w:pPr>
      <w:r w:rsidRPr="006C5EF9">
        <w:rPr>
          <w:rFonts w:ascii="Arial Narrow" w:hAnsi="Arial Narrow" w:cs="Tahoma"/>
          <w:b/>
          <w:sz w:val="20"/>
          <w:szCs w:val="20"/>
        </w:rPr>
        <w:lastRenderedPageBreak/>
        <w:t>CLÁUSULA SEXT</w:t>
      </w:r>
      <w:r w:rsidR="00523BE6" w:rsidRPr="006C5EF9">
        <w:rPr>
          <w:rFonts w:ascii="Arial Narrow" w:hAnsi="Arial Narrow" w:cs="Tahoma"/>
          <w:b/>
          <w:sz w:val="20"/>
          <w:szCs w:val="20"/>
        </w:rPr>
        <w:t>A</w:t>
      </w:r>
      <w:r w:rsidR="005220D3" w:rsidRPr="006C5EF9">
        <w:rPr>
          <w:rFonts w:ascii="Arial Narrow" w:hAnsi="Arial Narrow" w:cs="Tahoma"/>
          <w:b/>
          <w:sz w:val="20"/>
          <w:szCs w:val="20"/>
        </w:rPr>
        <w:t>. -</w:t>
      </w:r>
      <w:r w:rsidR="005220D3" w:rsidRPr="006C5EF9">
        <w:rPr>
          <w:rFonts w:ascii="Arial Narrow" w:hAnsi="Arial Narrow" w:cs="Tahoma"/>
          <w:sz w:val="20"/>
          <w:szCs w:val="20"/>
        </w:rPr>
        <w:t xml:space="preserve"> </w:t>
      </w:r>
      <w:r w:rsidR="00CE1C03" w:rsidRPr="006C5EF9">
        <w:rPr>
          <w:rFonts w:ascii="Arial Narrow" w:hAnsi="Arial Narrow" w:cs="Tahoma"/>
          <w:b/>
          <w:sz w:val="20"/>
          <w:szCs w:val="20"/>
        </w:rPr>
        <w:t>FORMA DE PAGO.</w:t>
      </w:r>
      <w:r w:rsidR="00CE1C03" w:rsidRPr="006C5EF9">
        <w:rPr>
          <w:rFonts w:ascii="Arial Narrow" w:hAnsi="Arial Narrow" w:cs="Tahoma"/>
          <w:sz w:val="20"/>
          <w:szCs w:val="20"/>
        </w:rPr>
        <w:t xml:space="preserve"> </w:t>
      </w:r>
      <w:r w:rsidR="009829C8" w:rsidRPr="006C5EF9">
        <w:rPr>
          <w:rFonts w:ascii="Arial Narrow" w:hAnsi="Arial Narrow" w:cs="Tahoma"/>
          <w:sz w:val="20"/>
          <w:szCs w:val="20"/>
        </w:rPr>
        <w:t>La Universidad pagará al CONTRATISTA el 100% del valor facturado mediante un Único pago al finalizar la ejecución a cabalidad del contrato.</w:t>
      </w:r>
    </w:p>
    <w:p w14:paraId="07C012CC" w14:textId="77777777" w:rsidR="009829C8" w:rsidRPr="006C5EF9" w:rsidRDefault="009829C8" w:rsidP="009829C8">
      <w:pPr>
        <w:tabs>
          <w:tab w:val="left" w:pos="3720"/>
        </w:tabs>
        <w:autoSpaceDE w:val="0"/>
        <w:autoSpaceDN w:val="0"/>
        <w:adjustRightInd w:val="0"/>
        <w:spacing w:line="276" w:lineRule="auto"/>
        <w:jc w:val="both"/>
        <w:rPr>
          <w:rFonts w:ascii="Arial Narrow" w:hAnsi="Arial Narrow" w:cs="Tahoma"/>
          <w:sz w:val="20"/>
          <w:szCs w:val="20"/>
        </w:rPr>
      </w:pPr>
    </w:p>
    <w:p w14:paraId="6E9DD354" w14:textId="031DF72B" w:rsidR="009829C8" w:rsidRPr="006C5EF9" w:rsidRDefault="009829C8" w:rsidP="009829C8">
      <w:pPr>
        <w:tabs>
          <w:tab w:val="left" w:pos="3720"/>
        </w:tabs>
        <w:autoSpaceDE w:val="0"/>
        <w:autoSpaceDN w:val="0"/>
        <w:adjustRightInd w:val="0"/>
        <w:spacing w:line="276" w:lineRule="auto"/>
        <w:jc w:val="both"/>
        <w:rPr>
          <w:rFonts w:ascii="Arial Narrow" w:hAnsi="Arial Narrow" w:cs="Tahoma"/>
          <w:sz w:val="20"/>
          <w:szCs w:val="20"/>
        </w:rPr>
      </w:pPr>
      <w:r w:rsidRPr="006C5EF9">
        <w:rPr>
          <w:rFonts w:ascii="Arial Narrow" w:hAnsi="Arial Narrow" w:cs="Tahoma"/>
          <w:sz w:val="20"/>
          <w:szCs w:val="20"/>
        </w:rPr>
        <w:t xml:space="preserve">El pago se efectuará contra recibo de los equipos a satisfacción por parte de LA UNIVERSIDAD y previa entrega de los informes de las actividades por parte del CONTRATISTA de conformidad a las actuaciones realizadas en atención a las obligaciones adquiridas con la UNIVERSIDAD, certificación de cumplimiento expedida por el supervisor del contrato y constancia de pago de los aportes correspondientes al sistema de seguridad social integral, así como parafiscales (Sena, ICBF, cajas de compensación familiar, etc.), cuando corresponda, los cuales deberán cumplir las previsiones legales. </w:t>
      </w:r>
    </w:p>
    <w:p w14:paraId="37C138B3" w14:textId="77777777" w:rsidR="009829C8" w:rsidRPr="006C5EF9" w:rsidRDefault="009829C8" w:rsidP="009829C8">
      <w:pPr>
        <w:tabs>
          <w:tab w:val="left" w:pos="3720"/>
        </w:tabs>
        <w:autoSpaceDE w:val="0"/>
        <w:autoSpaceDN w:val="0"/>
        <w:adjustRightInd w:val="0"/>
        <w:spacing w:line="276" w:lineRule="auto"/>
        <w:jc w:val="both"/>
        <w:rPr>
          <w:rFonts w:ascii="Arial Narrow" w:hAnsi="Arial Narrow" w:cs="Tahoma"/>
          <w:sz w:val="20"/>
          <w:szCs w:val="20"/>
        </w:rPr>
      </w:pPr>
    </w:p>
    <w:p w14:paraId="0AA8F62F" w14:textId="3D65AA3C" w:rsidR="009829C8" w:rsidRPr="006C5EF9" w:rsidRDefault="00EF415E" w:rsidP="009829C8">
      <w:pPr>
        <w:tabs>
          <w:tab w:val="left" w:pos="3720"/>
        </w:tabs>
        <w:autoSpaceDE w:val="0"/>
        <w:autoSpaceDN w:val="0"/>
        <w:adjustRightInd w:val="0"/>
        <w:spacing w:line="276" w:lineRule="auto"/>
        <w:jc w:val="both"/>
        <w:rPr>
          <w:rFonts w:ascii="Arial Narrow" w:hAnsi="Arial Narrow" w:cs="Tahoma"/>
          <w:sz w:val="20"/>
          <w:szCs w:val="20"/>
        </w:rPr>
      </w:pPr>
      <w:r w:rsidRPr="006C5EF9">
        <w:rPr>
          <w:rFonts w:ascii="Arial Narrow" w:hAnsi="Arial Narrow" w:cs="Tahoma"/>
          <w:b/>
          <w:sz w:val="20"/>
          <w:szCs w:val="20"/>
          <w:lang w:val="es-CO"/>
        </w:rPr>
        <w:t xml:space="preserve">PARÁGRAFO </w:t>
      </w:r>
      <w:r w:rsidR="00CF47CA" w:rsidRPr="006C5EF9">
        <w:rPr>
          <w:rFonts w:ascii="Arial Narrow" w:hAnsi="Arial Narrow" w:cs="Tahoma"/>
          <w:b/>
          <w:sz w:val="20"/>
          <w:szCs w:val="20"/>
          <w:lang w:val="es-CO"/>
        </w:rPr>
        <w:t>PRIMERO</w:t>
      </w:r>
      <w:r w:rsidRPr="006C5EF9">
        <w:rPr>
          <w:rFonts w:ascii="Arial Narrow" w:hAnsi="Arial Narrow" w:cs="Tahoma"/>
          <w:b/>
          <w:sz w:val="20"/>
          <w:szCs w:val="20"/>
          <w:lang w:val="es-CO"/>
        </w:rPr>
        <w:t xml:space="preserve">: </w:t>
      </w:r>
      <w:r w:rsidR="009829C8" w:rsidRPr="006C5EF9">
        <w:rPr>
          <w:rFonts w:ascii="Arial Narrow" w:hAnsi="Arial Narrow" w:cs="Tahoma"/>
          <w:sz w:val="20"/>
          <w:szCs w:val="20"/>
        </w:rPr>
        <w:t xml:space="preserve">Las facturas deben estar acompañadas de las copias legibles de los pagos efectuados a los sistemas de salud, pensión, riesgos profesionales y aportes a la Caja de Compensación Familiar, Instituto Colombiano de Bienestar Familiar y Servicio Nacional de Aprendizaje cuando a ello hubiere lugar, de acuerdo con el artículo 50 de la Ley 789 de 2002 y demás normas concordantes. Sí la factura no es acompañada por los documentos solicitados, el término mencionado no empezará a contarse hasta tanto no se aporten. Dicha demora no generará al </w:t>
      </w:r>
      <w:r w:rsidRPr="006C5EF9">
        <w:rPr>
          <w:rFonts w:ascii="Arial Narrow" w:hAnsi="Arial Narrow" w:cs="Tahoma"/>
          <w:sz w:val="20"/>
          <w:szCs w:val="20"/>
        </w:rPr>
        <w:t xml:space="preserve">CONTRATISTA </w:t>
      </w:r>
      <w:r w:rsidR="009829C8" w:rsidRPr="006C5EF9">
        <w:rPr>
          <w:rFonts w:ascii="Arial Narrow" w:hAnsi="Arial Narrow" w:cs="Tahoma"/>
          <w:sz w:val="20"/>
          <w:szCs w:val="20"/>
        </w:rPr>
        <w:t>el derecho al pago de intereses o de compensación monetaria alguna.</w:t>
      </w:r>
    </w:p>
    <w:p w14:paraId="0EF923AC" w14:textId="77777777" w:rsidR="009829C8" w:rsidRPr="006C5EF9" w:rsidRDefault="009829C8" w:rsidP="009829C8">
      <w:pPr>
        <w:tabs>
          <w:tab w:val="left" w:pos="3720"/>
        </w:tabs>
        <w:autoSpaceDE w:val="0"/>
        <w:autoSpaceDN w:val="0"/>
        <w:adjustRightInd w:val="0"/>
        <w:spacing w:line="276" w:lineRule="auto"/>
        <w:jc w:val="both"/>
        <w:rPr>
          <w:rFonts w:ascii="Arial Narrow" w:hAnsi="Arial Narrow" w:cs="Tahoma"/>
          <w:sz w:val="20"/>
          <w:szCs w:val="20"/>
        </w:rPr>
      </w:pPr>
    </w:p>
    <w:p w14:paraId="1D0C9B96" w14:textId="40CA3464" w:rsidR="002E4325" w:rsidRPr="006C5EF9" w:rsidRDefault="009829C8" w:rsidP="002E4325">
      <w:pPr>
        <w:tabs>
          <w:tab w:val="left" w:pos="3720"/>
        </w:tabs>
        <w:autoSpaceDE w:val="0"/>
        <w:autoSpaceDN w:val="0"/>
        <w:adjustRightInd w:val="0"/>
        <w:spacing w:line="276" w:lineRule="auto"/>
        <w:jc w:val="both"/>
        <w:rPr>
          <w:rFonts w:ascii="Arial Narrow" w:hAnsi="Arial Narrow" w:cs="Tahoma"/>
          <w:sz w:val="20"/>
          <w:szCs w:val="20"/>
        </w:rPr>
      </w:pPr>
      <w:r w:rsidRPr="006C5EF9">
        <w:rPr>
          <w:rFonts w:ascii="Arial Narrow" w:hAnsi="Arial Narrow" w:cs="Tahoma"/>
          <w:sz w:val="20"/>
          <w:szCs w:val="20"/>
        </w:rPr>
        <w:t>Todos los documentos para el pago deberán ser avalados por el supervisor designado.</w:t>
      </w:r>
      <w:r w:rsidR="002E4325" w:rsidRPr="006C5EF9">
        <w:rPr>
          <w:rFonts w:ascii="Arial Narrow" w:hAnsi="Arial Narrow" w:cs="Tahoma"/>
          <w:sz w:val="20"/>
          <w:szCs w:val="20"/>
        </w:rPr>
        <w:t xml:space="preserve"> </w:t>
      </w:r>
    </w:p>
    <w:p w14:paraId="54A0ED29" w14:textId="7623A147" w:rsidR="002626F7" w:rsidRPr="006C5EF9" w:rsidRDefault="002626F7" w:rsidP="00592C8A">
      <w:pPr>
        <w:tabs>
          <w:tab w:val="left" w:pos="3720"/>
        </w:tabs>
        <w:autoSpaceDE w:val="0"/>
        <w:autoSpaceDN w:val="0"/>
        <w:adjustRightInd w:val="0"/>
        <w:spacing w:line="276" w:lineRule="auto"/>
        <w:jc w:val="both"/>
        <w:rPr>
          <w:rFonts w:ascii="Arial Narrow" w:hAnsi="Arial Narrow" w:cs="Tahoma"/>
          <w:sz w:val="20"/>
          <w:szCs w:val="20"/>
        </w:rPr>
      </w:pPr>
    </w:p>
    <w:p w14:paraId="4FEF0712" w14:textId="71D31145" w:rsidR="002626F7" w:rsidRPr="006C5EF9" w:rsidRDefault="002626F7" w:rsidP="00592C8A">
      <w:pPr>
        <w:tabs>
          <w:tab w:val="left" w:pos="3720"/>
        </w:tabs>
        <w:autoSpaceDE w:val="0"/>
        <w:autoSpaceDN w:val="0"/>
        <w:adjustRightInd w:val="0"/>
        <w:spacing w:line="276" w:lineRule="auto"/>
        <w:jc w:val="both"/>
        <w:rPr>
          <w:rFonts w:ascii="Arial Narrow" w:hAnsi="Arial Narrow" w:cs="Tahoma"/>
          <w:b/>
          <w:sz w:val="20"/>
          <w:szCs w:val="20"/>
          <w:lang w:val="es-CO"/>
        </w:rPr>
      </w:pPr>
      <w:r w:rsidRPr="006C5EF9">
        <w:rPr>
          <w:rFonts w:ascii="Arial Narrow" w:hAnsi="Arial Narrow" w:cs="Tahoma"/>
          <w:b/>
          <w:sz w:val="20"/>
          <w:szCs w:val="20"/>
          <w:lang w:val="es-CO"/>
        </w:rPr>
        <w:t xml:space="preserve">PARÁGRAFO SEGUNDO: EL CONTRATISTA </w:t>
      </w:r>
      <w:r w:rsidRPr="006C5EF9">
        <w:rPr>
          <w:rFonts w:ascii="Arial Narrow" w:hAnsi="Arial Narrow" w:cs="Tahoma"/>
          <w:sz w:val="20"/>
          <w:szCs w:val="20"/>
          <w:lang w:val="es-CO"/>
        </w:rPr>
        <w:t xml:space="preserve">deberá radicar las respectivas facturas de acuerdo con lo establecido en la presente cláusula, </w:t>
      </w:r>
      <w:bookmarkStart w:id="3" w:name="_Hlk122680982"/>
      <w:r w:rsidRPr="006C5EF9">
        <w:rPr>
          <w:rFonts w:ascii="Arial Narrow" w:hAnsi="Arial Narrow" w:cs="Tahoma"/>
          <w:sz w:val="20"/>
          <w:szCs w:val="20"/>
          <w:lang w:val="es-CO"/>
        </w:rPr>
        <w:t xml:space="preserve">las cuales serán pagadas a treinta (30) días calendario siguientes contados desde su recibo, según las fechas de corte de pago a proveedores establecidas por </w:t>
      </w:r>
      <w:r w:rsidRPr="006C5EF9">
        <w:rPr>
          <w:rFonts w:ascii="Arial Narrow" w:hAnsi="Arial Narrow" w:cs="Tahoma"/>
          <w:b/>
          <w:sz w:val="20"/>
          <w:szCs w:val="20"/>
          <w:lang w:val="es-CO"/>
        </w:rPr>
        <w:t xml:space="preserve">LA UNIVERSIDAD. </w:t>
      </w:r>
      <w:bookmarkEnd w:id="3"/>
    </w:p>
    <w:p w14:paraId="7A8DEC6D" w14:textId="3B6889B9" w:rsidR="004B75B4" w:rsidRPr="006C5EF9" w:rsidRDefault="004B75B4" w:rsidP="00592C8A">
      <w:pPr>
        <w:tabs>
          <w:tab w:val="left" w:pos="3720"/>
        </w:tabs>
        <w:autoSpaceDE w:val="0"/>
        <w:autoSpaceDN w:val="0"/>
        <w:adjustRightInd w:val="0"/>
        <w:spacing w:line="276" w:lineRule="auto"/>
        <w:jc w:val="both"/>
        <w:rPr>
          <w:rFonts w:ascii="Arial Narrow" w:hAnsi="Arial Narrow" w:cs="Arial"/>
          <w:b/>
          <w:color w:val="000000"/>
          <w:sz w:val="20"/>
          <w:szCs w:val="20"/>
          <w:lang w:val="es-CO"/>
        </w:rPr>
      </w:pPr>
      <w:r w:rsidRPr="006C5EF9">
        <w:rPr>
          <w:rFonts w:ascii="Arial Narrow" w:hAnsi="Arial Narrow" w:cs="Arial"/>
          <w:b/>
          <w:color w:val="000000"/>
          <w:sz w:val="20"/>
          <w:szCs w:val="20"/>
          <w:lang w:val="es-CO"/>
        </w:rPr>
        <w:tab/>
      </w:r>
    </w:p>
    <w:p w14:paraId="31B3FBEC" w14:textId="6CFB6A28" w:rsidR="00CE1C03" w:rsidRPr="006C5EF9" w:rsidRDefault="001B201D" w:rsidP="002123F5">
      <w:pPr>
        <w:spacing w:line="276" w:lineRule="auto"/>
        <w:jc w:val="both"/>
        <w:rPr>
          <w:rFonts w:ascii="Arial Narrow" w:hAnsi="Arial Narrow" w:cs="Tahoma"/>
          <w:color w:val="FF0000"/>
          <w:sz w:val="20"/>
          <w:szCs w:val="20"/>
        </w:rPr>
      </w:pPr>
      <w:r w:rsidRPr="006C5EF9">
        <w:rPr>
          <w:rFonts w:ascii="Arial Narrow" w:hAnsi="Arial Narrow" w:cs="Tahoma"/>
          <w:b/>
          <w:sz w:val="20"/>
          <w:szCs w:val="20"/>
        </w:rPr>
        <w:t>CLÁUSULA SEPTIM</w:t>
      </w:r>
      <w:r w:rsidR="00523BE6" w:rsidRPr="006C5EF9">
        <w:rPr>
          <w:rFonts w:ascii="Arial Narrow" w:hAnsi="Arial Narrow" w:cs="Tahoma"/>
          <w:b/>
          <w:sz w:val="20"/>
          <w:szCs w:val="20"/>
        </w:rPr>
        <w:t>A</w:t>
      </w:r>
      <w:r w:rsidR="00CE1C03" w:rsidRPr="006C5EF9">
        <w:rPr>
          <w:rFonts w:ascii="Arial Narrow" w:hAnsi="Arial Narrow" w:cs="Tahoma"/>
          <w:b/>
          <w:sz w:val="20"/>
          <w:szCs w:val="20"/>
        </w:rPr>
        <w:t>. – DURACIÓN Y TERMINACIÓN:</w:t>
      </w:r>
      <w:r w:rsidR="00CE1C03" w:rsidRPr="006C5EF9">
        <w:rPr>
          <w:rFonts w:ascii="Arial Narrow" w:hAnsi="Arial Narrow" w:cs="Tahoma"/>
          <w:sz w:val="20"/>
          <w:szCs w:val="20"/>
        </w:rPr>
        <w:t xml:space="preserve"> El plazo para </w:t>
      </w:r>
      <w:r w:rsidR="002E4325" w:rsidRPr="006C5EF9">
        <w:rPr>
          <w:rFonts w:ascii="Arial Narrow" w:hAnsi="Arial Narrow" w:cs="Tahoma"/>
          <w:sz w:val="20"/>
          <w:szCs w:val="20"/>
        </w:rPr>
        <w:t>la ejecución del contrato</w:t>
      </w:r>
      <w:r w:rsidR="00466BF9" w:rsidRPr="006C5EF9">
        <w:rPr>
          <w:rFonts w:ascii="Arial Narrow" w:hAnsi="Arial Narrow" w:cs="Tahoma"/>
          <w:sz w:val="20"/>
          <w:szCs w:val="20"/>
        </w:rPr>
        <w:t xml:space="preserve"> será </w:t>
      </w:r>
      <w:r w:rsidR="0073075E" w:rsidRPr="006C5EF9">
        <w:rPr>
          <w:rFonts w:ascii="Arial Narrow" w:hAnsi="Arial Narrow" w:cs="Tahoma"/>
          <w:sz w:val="20"/>
          <w:szCs w:val="20"/>
        </w:rPr>
        <w:t xml:space="preserve">de </w:t>
      </w:r>
      <w:r w:rsidR="006C5EF9">
        <w:rPr>
          <w:rFonts w:ascii="Arial Narrow" w:hAnsi="Arial Narrow" w:cs="Tahoma"/>
          <w:sz w:val="20"/>
          <w:szCs w:val="20"/>
        </w:rPr>
        <w:t>un</w:t>
      </w:r>
      <w:r w:rsidR="0073075E" w:rsidRPr="006C5EF9">
        <w:rPr>
          <w:rFonts w:ascii="Arial Narrow" w:hAnsi="Arial Narrow" w:cs="Tahoma"/>
          <w:sz w:val="20"/>
          <w:szCs w:val="20"/>
        </w:rPr>
        <w:t xml:space="preserve"> mes desde la suscripción del acta de inicio.</w:t>
      </w:r>
      <w:r w:rsidR="00E35379" w:rsidRPr="00E35379">
        <w:t xml:space="preserve"> </w:t>
      </w:r>
      <w:r w:rsidR="00E35379" w:rsidRPr="00E35379">
        <w:rPr>
          <w:rFonts w:ascii="Arial Narrow" w:hAnsi="Arial Narrow" w:cs="Tahoma"/>
          <w:sz w:val="20"/>
          <w:szCs w:val="20"/>
        </w:rPr>
        <w:t>El presente contrato podrá darse por terminado: 1. Por vencimiento del plazo de duración acordado si las partes no lo prorrogan. 2. Por mutuo acuerdo entre las partes. 3. Por incumplimiento de EL CONTRATISTA de cualquiera de las obligaciones establecidas en el presente contrato. 4.En cualquier tiempo de forma unilateral por parte de LA UNIVERSIDAD mediante preaviso escrito con treinta (30) días calendario de anticipación a la fecha pretendida de terminación, sin que se requiera informar los motivos de la terminación, bastando la sola comunicación, y sin lugar a indemnización alguna en favor de EL CONTRATISTA, habiendo pagado lo ejecutado hasta la fecha en la cual se dará por terminado el contrato.</w:t>
      </w:r>
    </w:p>
    <w:p w14:paraId="60D45CFB" w14:textId="77777777" w:rsidR="00D2040C" w:rsidRPr="006C5EF9" w:rsidRDefault="00D2040C" w:rsidP="002123F5">
      <w:pPr>
        <w:spacing w:line="276" w:lineRule="auto"/>
        <w:rPr>
          <w:rFonts w:ascii="Arial Narrow" w:hAnsi="Arial Narrow" w:cs="Tahoma"/>
          <w:sz w:val="20"/>
          <w:szCs w:val="20"/>
        </w:rPr>
      </w:pPr>
    </w:p>
    <w:p w14:paraId="4DFFF7A1" w14:textId="77777777" w:rsidR="00CE1C03" w:rsidRPr="006C5EF9" w:rsidRDefault="001B201D" w:rsidP="002123F5">
      <w:pPr>
        <w:spacing w:line="276" w:lineRule="auto"/>
        <w:jc w:val="both"/>
        <w:rPr>
          <w:rFonts w:ascii="Arial Narrow" w:hAnsi="Arial Narrow" w:cs="Tahoma"/>
          <w:sz w:val="20"/>
          <w:szCs w:val="20"/>
        </w:rPr>
      </w:pPr>
      <w:r w:rsidRPr="006C5EF9">
        <w:rPr>
          <w:rFonts w:ascii="Arial Narrow" w:hAnsi="Arial Narrow" w:cs="Tahoma"/>
          <w:b/>
          <w:sz w:val="20"/>
          <w:szCs w:val="20"/>
        </w:rPr>
        <w:t>CLÁUSULA OCTAV</w:t>
      </w:r>
      <w:r w:rsidR="00523BE6" w:rsidRPr="006C5EF9">
        <w:rPr>
          <w:rFonts w:ascii="Arial Narrow" w:hAnsi="Arial Narrow" w:cs="Tahoma"/>
          <w:b/>
          <w:sz w:val="20"/>
          <w:szCs w:val="20"/>
        </w:rPr>
        <w:t>A</w:t>
      </w:r>
      <w:r w:rsidR="00CE1C03" w:rsidRPr="006C5EF9">
        <w:rPr>
          <w:rFonts w:ascii="Arial Narrow" w:hAnsi="Arial Narrow" w:cs="Tahoma"/>
          <w:b/>
          <w:sz w:val="20"/>
          <w:szCs w:val="20"/>
        </w:rPr>
        <w:t>. -  PRÓRROGAS Y MODIFICACIONES DEL CONTRATO</w:t>
      </w:r>
      <w:r w:rsidR="00CE1C03" w:rsidRPr="006C5EF9">
        <w:rPr>
          <w:rFonts w:ascii="Arial Narrow" w:hAnsi="Arial Narrow" w:cs="Tahoma"/>
          <w:sz w:val="20"/>
          <w:szCs w:val="20"/>
        </w:rPr>
        <w:t>. El presente contrato no tendrá prórrogas automáticas</w:t>
      </w:r>
      <w:r w:rsidR="00591742" w:rsidRPr="006C5EF9">
        <w:rPr>
          <w:rFonts w:ascii="Arial Narrow" w:hAnsi="Arial Narrow" w:cs="Tahoma"/>
          <w:sz w:val="20"/>
          <w:szCs w:val="20"/>
        </w:rPr>
        <w:t xml:space="preserve">, cualquier modificación al presente contrato deberá constar </w:t>
      </w:r>
      <w:r w:rsidR="00F24010" w:rsidRPr="006C5EF9">
        <w:rPr>
          <w:rFonts w:ascii="Arial Narrow" w:hAnsi="Arial Narrow" w:cs="Tahoma"/>
          <w:sz w:val="20"/>
          <w:szCs w:val="20"/>
        </w:rPr>
        <w:t xml:space="preserve">mediante </w:t>
      </w:r>
      <w:r w:rsidR="00591742" w:rsidRPr="006C5EF9">
        <w:rPr>
          <w:rFonts w:ascii="Arial Narrow" w:hAnsi="Arial Narrow" w:cs="Tahoma"/>
          <w:sz w:val="20"/>
          <w:szCs w:val="20"/>
        </w:rPr>
        <w:t>otro sí suscrito previamente por ambas partes</w:t>
      </w:r>
      <w:r w:rsidR="00CE1C03" w:rsidRPr="006C5EF9">
        <w:rPr>
          <w:rFonts w:ascii="Arial Narrow" w:hAnsi="Arial Narrow" w:cs="Tahoma"/>
          <w:sz w:val="20"/>
          <w:szCs w:val="20"/>
        </w:rPr>
        <w:t xml:space="preserve">. </w:t>
      </w:r>
    </w:p>
    <w:p w14:paraId="6FCBAB49" w14:textId="77777777" w:rsidR="004440E6" w:rsidRPr="006C5EF9" w:rsidRDefault="004440E6" w:rsidP="002123F5">
      <w:pPr>
        <w:spacing w:line="276" w:lineRule="auto"/>
        <w:jc w:val="both"/>
        <w:rPr>
          <w:rFonts w:ascii="Arial Narrow" w:hAnsi="Arial Narrow" w:cs="Tahoma"/>
          <w:sz w:val="20"/>
          <w:szCs w:val="20"/>
        </w:rPr>
      </w:pPr>
    </w:p>
    <w:p w14:paraId="7376FA84" w14:textId="77777777" w:rsidR="00CE1C03" w:rsidRPr="006C5EF9" w:rsidRDefault="00523BE6" w:rsidP="002123F5">
      <w:pPr>
        <w:spacing w:line="276" w:lineRule="auto"/>
        <w:jc w:val="both"/>
        <w:rPr>
          <w:rFonts w:ascii="Arial Narrow" w:hAnsi="Arial Narrow" w:cs="Tahoma"/>
          <w:sz w:val="20"/>
          <w:szCs w:val="20"/>
        </w:rPr>
      </w:pPr>
      <w:r w:rsidRPr="006C5EF9">
        <w:rPr>
          <w:rFonts w:ascii="Arial Narrow" w:hAnsi="Arial Narrow" w:cs="Tahoma"/>
          <w:b/>
          <w:sz w:val="20"/>
          <w:szCs w:val="20"/>
        </w:rPr>
        <w:t>CL</w:t>
      </w:r>
      <w:r w:rsidR="00094122" w:rsidRPr="006C5EF9">
        <w:rPr>
          <w:rFonts w:ascii="Arial Narrow" w:hAnsi="Arial Narrow" w:cs="Tahoma"/>
          <w:b/>
          <w:sz w:val="20"/>
          <w:szCs w:val="20"/>
        </w:rPr>
        <w:t>Á</w:t>
      </w:r>
      <w:r w:rsidR="00591742" w:rsidRPr="006C5EF9">
        <w:rPr>
          <w:rFonts w:ascii="Arial Narrow" w:hAnsi="Arial Narrow" w:cs="Tahoma"/>
          <w:b/>
          <w:sz w:val="20"/>
          <w:szCs w:val="20"/>
        </w:rPr>
        <w:t>USULA NOVEN</w:t>
      </w:r>
      <w:r w:rsidRPr="006C5EF9">
        <w:rPr>
          <w:rFonts w:ascii="Arial Narrow" w:hAnsi="Arial Narrow" w:cs="Tahoma"/>
          <w:b/>
          <w:sz w:val="20"/>
          <w:szCs w:val="20"/>
        </w:rPr>
        <w:t>A</w:t>
      </w:r>
      <w:r w:rsidR="00CE1C03" w:rsidRPr="006C5EF9">
        <w:rPr>
          <w:rFonts w:ascii="Arial Narrow" w:hAnsi="Arial Narrow" w:cs="Tahoma"/>
          <w:b/>
          <w:sz w:val="20"/>
          <w:szCs w:val="20"/>
        </w:rPr>
        <w:t>.</w:t>
      </w:r>
      <w:r w:rsidR="002A56EB" w:rsidRPr="006C5EF9">
        <w:rPr>
          <w:rFonts w:ascii="Arial Narrow" w:hAnsi="Arial Narrow" w:cs="Tahoma"/>
          <w:b/>
          <w:sz w:val="20"/>
          <w:szCs w:val="20"/>
        </w:rPr>
        <w:t xml:space="preserve"> -</w:t>
      </w:r>
      <w:r w:rsidR="00CE1C03" w:rsidRPr="006C5EF9">
        <w:rPr>
          <w:rFonts w:ascii="Arial Narrow" w:hAnsi="Arial Narrow" w:cs="Tahoma"/>
          <w:b/>
          <w:sz w:val="20"/>
          <w:szCs w:val="20"/>
        </w:rPr>
        <w:t xml:space="preserve"> COORDINADORES DEL CONTRATO Y COMUNICACIONES</w:t>
      </w:r>
      <w:r w:rsidR="00CE1C03" w:rsidRPr="006C5EF9">
        <w:rPr>
          <w:rFonts w:ascii="Arial Narrow" w:hAnsi="Arial Narrow" w:cs="Tahoma"/>
          <w:sz w:val="20"/>
          <w:szCs w:val="20"/>
        </w:rPr>
        <w:t>: Cada una de las partes designará un funcionario destinado especialmente a coordinar</w:t>
      </w:r>
      <w:r w:rsidR="00C105D4" w:rsidRPr="006C5EF9">
        <w:rPr>
          <w:rFonts w:ascii="Arial Narrow" w:hAnsi="Arial Narrow" w:cs="Tahoma"/>
          <w:sz w:val="20"/>
          <w:szCs w:val="20"/>
        </w:rPr>
        <w:t xml:space="preserve"> las relaciones entre ellas en</w:t>
      </w:r>
      <w:r w:rsidR="00CE1C03" w:rsidRPr="006C5EF9">
        <w:rPr>
          <w:rFonts w:ascii="Arial Narrow" w:hAnsi="Arial Narrow" w:cs="Tahoma"/>
          <w:sz w:val="20"/>
          <w:szCs w:val="20"/>
        </w:rPr>
        <w:t xml:space="preserve"> el desarrollo y ejecución del presente contrato.</w:t>
      </w:r>
    </w:p>
    <w:p w14:paraId="3675827B" w14:textId="77777777" w:rsidR="00D2040C" w:rsidRPr="006C5EF9" w:rsidRDefault="00D2040C" w:rsidP="002123F5">
      <w:pPr>
        <w:spacing w:line="276" w:lineRule="auto"/>
        <w:rPr>
          <w:rFonts w:ascii="Arial Narrow" w:hAnsi="Arial Narrow" w:cs="Tahoma"/>
          <w:sz w:val="20"/>
          <w:szCs w:val="20"/>
        </w:rPr>
      </w:pPr>
    </w:p>
    <w:p w14:paraId="551B6B25" w14:textId="77777777" w:rsidR="00CE1C03" w:rsidRPr="006C5EF9" w:rsidRDefault="00CE1C03" w:rsidP="002123F5">
      <w:pPr>
        <w:spacing w:line="276" w:lineRule="auto"/>
        <w:jc w:val="both"/>
        <w:rPr>
          <w:rFonts w:ascii="Arial Narrow" w:hAnsi="Arial Narrow" w:cs="Tahoma"/>
          <w:sz w:val="20"/>
          <w:szCs w:val="20"/>
        </w:rPr>
      </w:pPr>
      <w:r w:rsidRPr="006C5EF9">
        <w:rPr>
          <w:rFonts w:ascii="Arial Narrow" w:hAnsi="Arial Narrow" w:cs="Tahoma"/>
          <w:sz w:val="20"/>
          <w:szCs w:val="20"/>
        </w:rPr>
        <w:t>Las comunicaciones que se crucen las partes en desarrollo del mismo se entenderán surtidas cuando hayan sido recibidas p</w:t>
      </w:r>
      <w:r w:rsidR="00C105D4" w:rsidRPr="006C5EF9">
        <w:rPr>
          <w:rFonts w:ascii="Arial Narrow" w:hAnsi="Arial Narrow" w:cs="Tahoma"/>
          <w:sz w:val="20"/>
          <w:szCs w:val="20"/>
        </w:rPr>
        <w:t>or los Coordinadores o por los Representantes L</w:t>
      </w:r>
      <w:r w:rsidRPr="006C5EF9">
        <w:rPr>
          <w:rFonts w:ascii="Arial Narrow" w:hAnsi="Arial Narrow" w:cs="Tahoma"/>
          <w:sz w:val="20"/>
          <w:szCs w:val="20"/>
        </w:rPr>
        <w:t>egales, en los siguientes medios:</w:t>
      </w:r>
    </w:p>
    <w:p w14:paraId="17EA48B4" w14:textId="77777777" w:rsidR="00CE1C03" w:rsidRPr="006C5EF9" w:rsidRDefault="00CE1C03" w:rsidP="002123F5">
      <w:pPr>
        <w:spacing w:line="276" w:lineRule="auto"/>
        <w:rPr>
          <w:rFonts w:ascii="Arial Narrow" w:hAnsi="Arial Narrow" w:cs="Tahoma"/>
          <w:sz w:val="20"/>
          <w:szCs w:val="20"/>
        </w:rPr>
      </w:pPr>
    </w:p>
    <w:p w14:paraId="11F3E833" w14:textId="77777777" w:rsidR="00CE1C03" w:rsidRPr="006C5EF9" w:rsidRDefault="00CE1C03" w:rsidP="002123F5">
      <w:pPr>
        <w:spacing w:line="276" w:lineRule="auto"/>
        <w:jc w:val="both"/>
        <w:rPr>
          <w:rFonts w:ascii="Arial Narrow" w:hAnsi="Arial Narrow" w:cs="Tahoma"/>
          <w:b/>
          <w:sz w:val="20"/>
          <w:szCs w:val="20"/>
        </w:rPr>
      </w:pPr>
      <w:r w:rsidRPr="006C5EF9">
        <w:rPr>
          <w:rFonts w:ascii="Arial Narrow" w:hAnsi="Arial Narrow" w:cs="Tahoma"/>
          <w:b/>
          <w:sz w:val="20"/>
          <w:szCs w:val="20"/>
        </w:rPr>
        <w:t>LA UNIVERSIDAD:</w:t>
      </w:r>
    </w:p>
    <w:p w14:paraId="551FB8F4" w14:textId="77777777" w:rsidR="00CE1C03" w:rsidRPr="006C5EF9" w:rsidRDefault="00CE1C03" w:rsidP="002123F5">
      <w:pPr>
        <w:spacing w:line="276" w:lineRule="auto"/>
        <w:jc w:val="both"/>
        <w:rPr>
          <w:rFonts w:ascii="Arial Narrow" w:hAnsi="Arial Narrow" w:cs="Tahoma"/>
          <w:sz w:val="20"/>
          <w:szCs w:val="20"/>
        </w:rPr>
      </w:pPr>
    </w:p>
    <w:p w14:paraId="3D074CF8" w14:textId="52637900" w:rsidR="00CE1C03" w:rsidRPr="006C5EF9" w:rsidRDefault="00CE1C03" w:rsidP="002123F5">
      <w:pPr>
        <w:pStyle w:val="Prrafodelista"/>
        <w:numPr>
          <w:ilvl w:val="0"/>
          <w:numId w:val="32"/>
        </w:numPr>
        <w:spacing w:line="276" w:lineRule="auto"/>
        <w:jc w:val="both"/>
        <w:rPr>
          <w:rFonts w:ascii="Arial Narrow" w:hAnsi="Arial Narrow" w:cs="Tahoma"/>
          <w:sz w:val="20"/>
          <w:szCs w:val="20"/>
        </w:rPr>
      </w:pPr>
      <w:r w:rsidRPr="006C5EF9">
        <w:rPr>
          <w:rFonts w:ascii="Arial Narrow" w:hAnsi="Arial Narrow" w:cs="Tahoma"/>
          <w:sz w:val="20"/>
          <w:szCs w:val="20"/>
        </w:rPr>
        <w:t xml:space="preserve">Teléfonos: 8615555 8616666 ext.: </w:t>
      </w:r>
      <w:r w:rsidR="00C634AE" w:rsidRPr="006C5EF9">
        <w:rPr>
          <w:rFonts w:ascii="Arial Narrow" w:hAnsi="Arial Narrow" w:cs="Tahoma"/>
          <w:sz w:val="20"/>
          <w:szCs w:val="20"/>
          <w:highlight w:val="lightGray"/>
          <w:lang w:val="es-CO"/>
        </w:rPr>
        <w:t>XXXXXX</w:t>
      </w:r>
      <w:r w:rsidR="006071D9" w:rsidRPr="006C5EF9">
        <w:rPr>
          <w:rFonts w:ascii="Arial Narrow" w:hAnsi="Arial Narrow" w:cs="Tahoma"/>
          <w:sz w:val="20"/>
          <w:szCs w:val="20"/>
        </w:rPr>
        <w:t>.</w:t>
      </w:r>
      <w:r w:rsidRPr="006C5EF9">
        <w:rPr>
          <w:rFonts w:ascii="Arial Narrow" w:hAnsi="Arial Narrow" w:cs="Tahoma"/>
          <w:sz w:val="20"/>
          <w:szCs w:val="20"/>
        </w:rPr>
        <w:t xml:space="preserve">  </w:t>
      </w:r>
    </w:p>
    <w:p w14:paraId="5C20A840" w14:textId="748662F5" w:rsidR="00CE1C03" w:rsidRPr="006C5EF9" w:rsidRDefault="00C26EE7" w:rsidP="002123F5">
      <w:pPr>
        <w:pStyle w:val="Prrafodelista"/>
        <w:numPr>
          <w:ilvl w:val="0"/>
          <w:numId w:val="32"/>
        </w:numPr>
        <w:spacing w:line="276" w:lineRule="auto"/>
        <w:jc w:val="both"/>
        <w:rPr>
          <w:rFonts w:ascii="Arial Narrow" w:hAnsi="Arial Narrow" w:cs="Tahoma"/>
          <w:sz w:val="20"/>
          <w:szCs w:val="20"/>
        </w:rPr>
      </w:pPr>
      <w:r w:rsidRPr="006C5EF9">
        <w:rPr>
          <w:rFonts w:ascii="Arial Narrow" w:hAnsi="Arial Narrow" w:cs="Tahoma"/>
          <w:sz w:val="20"/>
          <w:szCs w:val="20"/>
        </w:rPr>
        <w:t xml:space="preserve">E-mail: </w:t>
      </w:r>
      <w:r w:rsidR="00C634AE" w:rsidRPr="006C5EF9" w:rsidDel="00C634AE">
        <w:rPr>
          <w:rFonts w:ascii="Arial Narrow" w:hAnsi="Arial Narrow" w:cs="Tahoma"/>
          <w:sz w:val="20"/>
          <w:szCs w:val="20"/>
        </w:rPr>
        <w:t xml:space="preserve"> </w:t>
      </w:r>
      <w:r w:rsidR="00C634AE" w:rsidRPr="006C5EF9">
        <w:rPr>
          <w:rFonts w:ascii="Arial Narrow" w:hAnsi="Arial Narrow" w:cs="Tahoma"/>
          <w:sz w:val="20"/>
          <w:szCs w:val="20"/>
          <w:highlight w:val="lightGray"/>
          <w:lang w:val="es-CO"/>
        </w:rPr>
        <w:t>XXXXXX</w:t>
      </w:r>
      <w:r w:rsidR="00CE1C03" w:rsidRPr="006C5EF9">
        <w:rPr>
          <w:rFonts w:ascii="Arial Narrow" w:hAnsi="Arial Narrow" w:cs="Tahoma"/>
          <w:sz w:val="20"/>
          <w:szCs w:val="20"/>
        </w:rPr>
        <w:t>@unisabana.edu.co</w:t>
      </w:r>
      <w:r w:rsidR="00C105D4" w:rsidRPr="006C5EF9">
        <w:rPr>
          <w:rFonts w:ascii="Arial Narrow" w:hAnsi="Arial Narrow" w:cs="Tahoma"/>
          <w:sz w:val="20"/>
          <w:szCs w:val="20"/>
        </w:rPr>
        <w:t>.</w:t>
      </w:r>
    </w:p>
    <w:p w14:paraId="6BE37723" w14:textId="77777777" w:rsidR="00CE1C03" w:rsidRPr="006C5EF9" w:rsidRDefault="00CE1C03" w:rsidP="002123F5">
      <w:pPr>
        <w:pStyle w:val="Prrafodelista"/>
        <w:numPr>
          <w:ilvl w:val="0"/>
          <w:numId w:val="32"/>
        </w:numPr>
        <w:spacing w:line="276" w:lineRule="auto"/>
        <w:jc w:val="both"/>
        <w:rPr>
          <w:rFonts w:ascii="Arial Narrow" w:hAnsi="Arial Narrow" w:cs="Tahoma"/>
          <w:sz w:val="20"/>
          <w:szCs w:val="20"/>
        </w:rPr>
      </w:pPr>
      <w:r w:rsidRPr="006C5EF9">
        <w:rPr>
          <w:rFonts w:ascii="Arial Narrow" w:hAnsi="Arial Narrow" w:cs="Tahoma"/>
          <w:sz w:val="20"/>
          <w:szCs w:val="20"/>
        </w:rPr>
        <w:t>Dirección: Carrera 69 # 80 – 45 Oficina 407, Bogotá</w:t>
      </w:r>
      <w:r w:rsidR="006071D9" w:rsidRPr="006C5EF9">
        <w:rPr>
          <w:rFonts w:ascii="Arial Narrow" w:hAnsi="Arial Narrow" w:cs="Tahoma"/>
          <w:sz w:val="20"/>
          <w:szCs w:val="20"/>
        </w:rPr>
        <w:t>.</w:t>
      </w:r>
    </w:p>
    <w:p w14:paraId="105E7C65" w14:textId="2F8CEB9B" w:rsidR="00CE1C03" w:rsidRPr="006C5EF9" w:rsidRDefault="00CE1C03" w:rsidP="002123F5">
      <w:pPr>
        <w:pStyle w:val="Prrafodelista"/>
        <w:numPr>
          <w:ilvl w:val="0"/>
          <w:numId w:val="32"/>
        </w:numPr>
        <w:spacing w:line="276" w:lineRule="auto"/>
        <w:jc w:val="both"/>
        <w:rPr>
          <w:rFonts w:ascii="Arial Narrow" w:hAnsi="Arial Narrow" w:cs="Tahoma"/>
          <w:sz w:val="20"/>
          <w:szCs w:val="20"/>
        </w:rPr>
      </w:pPr>
      <w:r w:rsidRPr="006C5EF9">
        <w:rPr>
          <w:rFonts w:ascii="Arial Narrow" w:hAnsi="Arial Narrow" w:cs="Tahoma"/>
          <w:sz w:val="20"/>
          <w:szCs w:val="20"/>
        </w:rPr>
        <w:t>Director</w:t>
      </w:r>
      <w:r w:rsidR="007A27CC" w:rsidRPr="006C5EF9">
        <w:rPr>
          <w:rFonts w:ascii="Arial Narrow" w:hAnsi="Arial Narrow" w:cs="Tahoma"/>
          <w:sz w:val="20"/>
          <w:szCs w:val="20"/>
        </w:rPr>
        <w:t>a</w:t>
      </w:r>
      <w:r w:rsidRPr="006C5EF9">
        <w:rPr>
          <w:rFonts w:ascii="Arial Narrow" w:hAnsi="Arial Narrow" w:cs="Tahoma"/>
          <w:sz w:val="20"/>
          <w:szCs w:val="20"/>
        </w:rPr>
        <w:t xml:space="preserve"> General: </w:t>
      </w:r>
      <w:r w:rsidR="00C634AE" w:rsidRPr="006C5EF9">
        <w:rPr>
          <w:rFonts w:ascii="Arial Narrow" w:hAnsi="Arial Narrow" w:cs="Tahoma"/>
          <w:sz w:val="20"/>
          <w:szCs w:val="20"/>
          <w:highlight w:val="lightGray"/>
          <w:lang w:val="es-CO"/>
        </w:rPr>
        <w:t>XXXXXX</w:t>
      </w:r>
      <w:r w:rsidR="006071D9" w:rsidRPr="006C5EF9">
        <w:rPr>
          <w:rFonts w:ascii="Arial Narrow" w:hAnsi="Arial Narrow" w:cs="Tahoma"/>
          <w:sz w:val="20"/>
          <w:szCs w:val="20"/>
        </w:rPr>
        <w:t>.</w:t>
      </w:r>
    </w:p>
    <w:p w14:paraId="13D6D9C7" w14:textId="77777777" w:rsidR="00CE1C03" w:rsidRPr="006C5EF9" w:rsidRDefault="00CE1C03" w:rsidP="002123F5">
      <w:pPr>
        <w:spacing w:line="276" w:lineRule="auto"/>
        <w:rPr>
          <w:rFonts w:ascii="Arial Narrow" w:hAnsi="Arial Narrow" w:cs="Tahoma"/>
          <w:sz w:val="20"/>
          <w:szCs w:val="20"/>
        </w:rPr>
      </w:pPr>
    </w:p>
    <w:p w14:paraId="346D6BC7" w14:textId="77777777" w:rsidR="008141C1" w:rsidRPr="006C5EF9" w:rsidRDefault="00D144B4" w:rsidP="002123F5">
      <w:pPr>
        <w:spacing w:line="276" w:lineRule="auto"/>
        <w:rPr>
          <w:rFonts w:ascii="Arial Narrow" w:hAnsi="Arial Narrow" w:cs="Tahoma"/>
          <w:b/>
          <w:sz w:val="20"/>
          <w:szCs w:val="20"/>
          <w:lang w:val="es-CO"/>
        </w:rPr>
      </w:pPr>
      <w:r w:rsidRPr="006C5EF9">
        <w:rPr>
          <w:rFonts w:ascii="Arial Narrow" w:hAnsi="Arial Narrow" w:cs="Tahoma"/>
          <w:b/>
          <w:sz w:val="20"/>
          <w:szCs w:val="20"/>
          <w:lang w:val="es-CO"/>
        </w:rPr>
        <w:t>EL CONTRATISTA:</w:t>
      </w:r>
    </w:p>
    <w:p w14:paraId="64CC8BE1" w14:textId="77777777" w:rsidR="008141C1" w:rsidRPr="006C5EF9" w:rsidRDefault="008141C1" w:rsidP="002123F5">
      <w:pPr>
        <w:spacing w:line="276" w:lineRule="auto"/>
        <w:rPr>
          <w:rFonts w:ascii="Arial Narrow" w:hAnsi="Arial Narrow" w:cs="Tahoma"/>
          <w:b/>
          <w:sz w:val="20"/>
          <w:szCs w:val="20"/>
          <w:lang w:val="es-CO"/>
        </w:rPr>
      </w:pPr>
    </w:p>
    <w:p w14:paraId="161F27BC" w14:textId="77777777" w:rsidR="0069653F" w:rsidRPr="006C5EF9" w:rsidRDefault="00E33D89" w:rsidP="0069653F">
      <w:pPr>
        <w:pStyle w:val="Prrafodelista"/>
        <w:numPr>
          <w:ilvl w:val="0"/>
          <w:numId w:val="31"/>
        </w:numPr>
        <w:spacing w:line="276" w:lineRule="auto"/>
        <w:rPr>
          <w:rFonts w:ascii="Arial Narrow" w:hAnsi="Arial Narrow" w:cs="Tahoma"/>
          <w:sz w:val="20"/>
          <w:szCs w:val="20"/>
          <w:lang w:val="es-CO"/>
        </w:rPr>
      </w:pPr>
      <w:r w:rsidRPr="006C5EF9">
        <w:rPr>
          <w:rFonts w:ascii="Arial Narrow" w:hAnsi="Arial Narrow" w:cs="Tahoma"/>
          <w:sz w:val="20"/>
          <w:szCs w:val="20"/>
          <w:lang w:val="es-CO"/>
        </w:rPr>
        <w:t xml:space="preserve">DIRECCION: </w:t>
      </w:r>
      <w:r w:rsidR="00962AB4" w:rsidRPr="006C5EF9">
        <w:rPr>
          <w:rFonts w:ascii="Arial Narrow" w:hAnsi="Arial Narrow" w:cs="Tahoma"/>
          <w:sz w:val="20"/>
          <w:szCs w:val="20"/>
          <w:highlight w:val="lightGray"/>
          <w:lang w:val="es-CO"/>
        </w:rPr>
        <w:t>XXXXXXXXXXXXXXXXXXXXXX.</w:t>
      </w:r>
      <w:r w:rsidR="0069653F" w:rsidRPr="006C5EF9">
        <w:rPr>
          <w:rFonts w:ascii="Arial Narrow" w:hAnsi="Arial Narrow" w:cs="Tahoma"/>
          <w:sz w:val="20"/>
          <w:szCs w:val="20"/>
          <w:lang w:val="es-CO"/>
        </w:rPr>
        <w:t xml:space="preserve"> </w:t>
      </w:r>
    </w:p>
    <w:p w14:paraId="4444077A" w14:textId="77777777" w:rsidR="00D144B4" w:rsidRPr="006C5EF9" w:rsidRDefault="0069653F" w:rsidP="008C1254">
      <w:pPr>
        <w:pStyle w:val="Prrafodelista"/>
        <w:numPr>
          <w:ilvl w:val="0"/>
          <w:numId w:val="31"/>
        </w:numPr>
        <w:spacing w:line="276" w:lineRule="auto"/>
        <w:rPr>
          <w:rFonts w:ascii="Arial Narrow" w:hAnsi="Arial Narrow" w:cs="Tahoma"/>
          <w:sz w:val="20"/>
          <w:szCs w:val="20"/>
          <w:highlight w:val="lightGray"/>
          <w:lang w:val="es-CO"/>
        </w:rPr>
      </w:pPr>
      <w:r w:rsidRPr="006C5EF9">
        <w:rPr>
          <w:rFonts w:ascii="Arial Narrow" w:hAnsi="Arial Narrow" w:cs="Tahoma"/>
          <w:sz w:val="20"/>
          <w:szCs w:val="20"/>
          <w:lang w:val="es-CO"/>
        </w:rPr>
        <w:t>E</w:t>
      </w:r>
      <w:r w:rsidR="008141C1" w:rsidRPr="006C5EF9">
        <w:rPr>
          <w:rFonts w:ascii="Arial Narrow" w:hAnsi="Arial Narrow" w:cs="Tahoma"/>
          <w:sz w:val="20"/>
          <w:szCs w:val="20"/>
          <w:lang w:val="es-CO"/>
        </w:rPr>
        <w:t>-mail</w:t>
      </w:r>
      <w:r w:rsidR="00D144B4" w:rsidRPr="006C5EF9">
        <w:rPr>
          <w:rFonts w:ascii="Arial Narrow" w:hAnsi="Arial Narrow" w:cs="Tahoma"/>
          <w:sz w:val="20"/>
          <w:szCs w:val="20"/>
          <w:lang w:val="es-CO"/>
        </w:rPr>
        <w:t xml:space="preserve">: </w:t>
      </w:r>
      <w:r w:rsidR="00962AB4" w:rsidRPr="006C5EF9">
        <w:rPr>
          <w:rFonts w:ascii="Arial Narrow" w:hAnsi="Arial Narrow" w:cs="Tahoma"/>
          <w:sz w:val="20"/>
          <w:szCs w:val="20"/>
          <w:highlight w:val="lightGray"/>
          <w:lang w:val="es-CO"/>
        </w:rPr>
        <w:t>XXXXXXXXXXXXXXXX.</w:t>
      </w:r>
      <w:r w:rsidRPr="006C5EF9">
        <w:rPr>
          <w:rFonts w:ascii="Arial Narrow" w:hAnsi="Arial Narrow" w:cs="Tahoma"/>
          <w:sz w:val="20"/>
          <w:szCs w:val="20"/>
          <w:highlight w:val="lightGray"/>
          <w:lang w:val="es-CO"/>
        </w:rPr>
        <w:t xml:space="preserve"> </w:t>
      </w:r>
    </w:p>
    <w:p w14:paraId="00DFA54C" w14:textId="77777777" w:rsidR="008141C1" w:rsidRPr="006C5EF9" w:rsidRDefault="00CD5D13" w:rsidP="002123F5">
      <w:pPr>
        <w:pStyle w:val="Prrafodelista"/>
        <w:numPr>
          <w:ilvl w:val="0"/>
          <w:numId w:val="31"/>
        </w:numPr>
        <w:spacing w:line="276" w:lineRule="auto"/>
        <w:rPr>
          <w:rFonts w:ascii="Arial Narrow" w:hAnsi="Arial Narrow" w:cs="Tahoma"/>
          <w:sz w:val="20"/>
          <w:szCs w:val="20"/>
          <w:lang w:val="es-CO"/>
        </w:rPr>
      </w:pPr>
      <w:r w:rsidRPr="006C5EF9">
        <w:rPr>
          <w:rFonts w:ascii="Arial Narrow" w:hAnsi="Arial Narrow" w:cs="Tahoma"/>
          <w:sz w:val="20"/>
          <w:szCs w:val="20"/>
          <w:lang w:val="es-CO"/>
        </w:rPr>
        <w:t>Teléfono</w:t>
      </w:r>
      <w:r w:rsidR="00E33D89" w:rsidRPr="006C5EF9">
        <w:rPr>
          <w:rFonts w:ascii="Arial Narrow" w:hAnsi="Arial Narrow" w:cs="Tahoma"/>
          <w:sz w:val="20"/>
          <w:szCs w:val="20"/>
          <w:lang w:val="es-CO"/>
        </w:rPr>
        <w:t xml:space="preserve">: </w:t>
      </w:r>
      <w:r w:rsidR="00962AB4" w:rsidRPr="006C5EF9">
        <w:rPr>
          <w:rFonts w:ascii="Arial Narrow" w:hAnsi="Arial Narrow" w:cs="Tahoma"/>
          <w:sz w:val="20"/>
          <w:szCs w:val="20"/>
          <w:highlight w:val="lightGray"/>
          <w:lang w:val="es-CO"/>
        </w:rPr>
        <w:t>XXXXXXXXXXXXXXXX</w:t>
      </w:r>
    </w:p>
    <w:p w14:paraId="1ED4FD26" w14:textId="77777777" w:rsidR="00CE1C03" w:rsidRPr="006C5EF9" w:rsidRDefault="00CE1C03" w:rsidP="002123F5">
      <w:pPr>
        <w:spacing w:line="276" w:lineRule="auto"/>
        <w:rPr>
          <w:rFonts w:ascii="Arial Narrow" w:hAnsi="Arial Narrow" w:cs="Tahoma"/>
          <w:sz w:val="20"/>
          <w:szCs w:val="20"/>
          <w:lang w:val="es-CO"/>
        </w:rPr>
      </w:pPr>
    </w:p>
    <w:p w14:paraId="6C00588B" w14:textId="77777777" w:rsidR="00CE1C03" w:rsidRPr="006C5EF9" w:rsidRDefault="009C2C4A" w:rsidP="002123F5">
      <w:pPr>
        <w:spacing w:line="276" w:lineRule="auto"/>
        <w:jc w:val="both"/>
        <w:rPr>
          <w:rFonts w:ascii="Arial Narrow" w:hAnsi="Arial Narrow" w:cs="Tahoma"/>
          <w:sz w:val="20"/>
          <w:szCs w:val="20"/>
        </w:rPr>
      </w:pPr>
      <w:r w:rsidRPr="006C5EF9">
        <w:rPr>
          <w:rFonts w:ascii="Arial Narrow" w:hAnsi="Arial Narrow" w:cs="Tahoma"/>
          <w:b/>
          <w:sz w:val="20"/>
          <w:szCs w:val="20"/>
        </w:rPr>
        <w:lastRenderedPageBreak/>
        <w:t>PARAGRAFO</w:t>
      </w:r>
      <w:r w:rsidR="00CE1C03" w:rsidRPr="006C5EF9">
        <w:rPr>
          <w:rFonts w:ascii="Arial Narrow" w:hAnsi="Arial Narrow" w:cs="Tahoma"/>
          <w:b/>
          <w:sz w:val="20"/>
          <w:szCs w:val="20"/>
        </w:rPr>
        <w:t>.</w:t>
      </w:r>
      <w:r w:rsidR="00CE1C03" w:rsidRPr="006C5EF9">
        <w:rPr>
          <w:rFonts w:ascii="Arial Narrow" w:hAnsi="Arial Narrow" w:cs="Tahoma"/>
          <w:sz w:val="20"/>
          <w:szCs w:val="20"/>
        </w:rPr>
        <w:t xml:space="preserve"> Cualquiera de las partes deberá notificar por escrito</w:t>
      </w:r>
      <w:r w:rsidR="0058352A" w:rsidRPr="006C5EF9">
        <w:rPr>
          <w:rFonts w:ascii="Arial Narrow" w:hAnsi="Arial Narrow" w:cs="Tahoma"/>
          <w:sz w:val="20"/>
          <w:szCs w:val="20"/>
        </w:rPr>
        <w:t xml:space="preserve"> a la otra</w:t>
      </w:r>
      <w:r w:rsidR="000C1CF7" w:rsidRPr="006C5EF9">
        <w:rPr>
          <w:rFonts w:ascii="Arial Narrow" w:hAnsi="Arial Narrow" w:cs="Tahoma"/>
          <w:sz w:val="20"/>
          <w:szCs w:val="20"/>
        </w:rPr>
        <w:t>,</w:t>
      </w:r>
      <w:r w:rsidR="00CE1C03" w:rsidRPr="006C5EF9">
        <w:rPr>
          <w:rFonts w:ascii="Arial Narrow" w:hAnsi="Arial Narrow" w:cs="Tahoma"/>
          <w:sz w:val="20"/>
          <w:szCs w:val="20"/>
        </w:rPr>
        <w:t xml:space="preserve"> cualquier cambio de dirección, caso en el cual dispone de cinco (5) días hábiles para notificar la nueva dirección. Si ocurriere cambio de dirección y no existiere notificación, se entenderá que todas las notificaciones serán válidas en el domicilio anterior registrado por la parte.</w:t>
      </w:r>
    </w:p>
    <w:p w14:paraId="6451CB9C" w14:textId="77777777" w:rsidR="00CE1C03" w:rsidRPr="006C5EF9" w:rsidRDefault="00CE1C03" w:rsidP="003C6911">
      <w:pPr>
        <w:spacing w:line="276" w:lineRule="auto"/>
        <w:rPr>
          <w:rFonts w:ascii="Arial Narrow" w:hAnsi="Arial Narrow" w:cs="Tahoma"/>
          <w:sz w:val="20"/>
          <w:szCs w:val="20"/>
        </w:rPr>
      </w:pPr>
    </w:p>
    <w:p w14:paraId="6F220DD1" w14:textId="6A8F52C5" w:rsidR="00EC4074" w:rsidRPr="006C5EF9" w:rsidRDefault="00EC4074" w:rsidP="003C6911">
      <w:pPr>
        <w:spacing w:line="276" w:lineRule="auto"/>
        <w:jc w:val="both"/>
        <w:rPr>
          <w:rFonts w:ascii="Arial Narrow" w:hAnsi="Arial Narrow" w:cs="Tahoma"/>
          <w:sz w:val="20"/>
          <w:szCs w:val="20"/>
        </w:rPr>
      </w:pPr>
      <w:r w:rsidRPr="006C5EF9">
        <w:rPr>
          <w:rFonts w:ascii="Arial Narrow" w:hAnsi="Arial Narrow" w:cs="Tahoma"/>
          <w:b/>
          <w:sz w:val="20"/>
          <w:szCs w:val="20"/>
        </w:rPr>
        <w:t>CL</w:t>
      </w:r>
      <w:r w:rsidR="00C867F1" w:rsidRPr="006C5EF9">
        <w:rPr>
          <w:rFonts w:ascii="Arial Narrow" w:hAnsi="Arial Narrow" w:cs="Tahoma"/>
          <w:b/>
          <w:sz w:val="20"/>
          <w:szCs w:val="20"/>
        </w:rPr>
        <w:t>Á</w:t>
      </w:r>
      <w:r w:rsidRPr="006C5EF9">
        <w:rPr>
          <w:rFonts w:ascii="Arial Narrow" w:hAnsi="Arial Narrow" w:cs="Tahoma"/>
          <w:b/>
          <w:sz w:val="20"/>
          <w:szCs w:val="20"/>
        </w:rPr>
        <w:t xml:space="preserve">USULA DÉCIMA. - </w:t>
      </w:r>
      <w:r w:rsidR="00C86732" w:rsidRPr="006C5EF9">
        <w:rPr>
          <w:rFonts w:ascii="Arial Narrow" w:hAnsi="Arial Narrow" w:cs="Tahoma"/>
          <w:b/>
          <w:sz w:val="20"/>
          <w:szCs w:val="20"/>
        </w:rPr>
        <w:t>GARANT</w:t>
      </w:r>
      <w:r w:rsidR="00BB038D" w:rsidRPr="006C5EF9">
        <w:rPr>
          <w:rFonts w:ascii="Arial Narrow" w:hAnsi="Arial Narrow" w:cs="Tahoma"/>
          <w:b/>
          <w:sz w:val="20"/>
          <w:szCs w:val="20"/>
        </w:rPr>
        <w:t>ÍAS.</w:t>
      </w:r>
      <w:r w:rsidR="00C86732" w:rsidRPr="006C5EF9">
        <w:rPr>
          <w:rFonts w:ascii="Arial Narrow" w:hAnsi="Arial Narrow" w:cs="Tahoma"/>
          <w:b/>
          <w:sz w:val="20"/>
          <w:szCs w:val="20"/>
        </w:rPr>
        <w:t xml:space="preserve"> El CONTRATISTA </w:t>
      </w:r>
      <w:r w:rsidR="00C86732" w:rsidRPr="006C5EF9">
        <w:rPr>
          <w:rFonts w:ascii="Arial Narrow" w:hAnsi="Arial Narrow" w:cs="Tahoma"/>
          <w:sz w:val="20"/>
          <w:szCs w:val="20"/>
        </w:rPr>
        <w:t>se compromete a constituir a favor y a satisfacción de</w:t>
      </w:r>
      <w:r w:rsidR="00C86732" w:rsidRPr="006C5EF9">
        <w:rPr>
          <w:rFonts w:ascii="Arial Narrow" w:hAnsi="Arial Narrow" w:cs="Tahoma"/>
          <w:b/>
          <w:sz w:val="20"/>
          <w:szCs w:val="20"/>
        </w:rPr>
        <w:t xml:space="preserve"> LA UNIVERSIDAD, </w:t>
      </w:r>
      <w:r w:rsidR="00C86732" w:rsidRPr="006C5EF9">
        <w:rPr>
          <w:rFonts w:ascii="Arial Narrow" w:hAnsi="Arial Narrow" w:cs="Tahoma"/>
          <w:sz w:val="20"/>
          <w:szCs w:val="20"/>
        </w:rPr>
        <w:t>una póliza expedida por una compañía de seguros legalmente establecida en Colombia, que ampare:</w:t>
      </w:r>
    </w:p>
    <w:p w14:paraId="7906EC4E" w14:textId="5D67CF56" w:rsidR="00C86732" w:rsidRPr="006C5EF9" w:rsidRDefault="00C86732" w:rsidP="003C6911">
      <w:pPr>
        <w:spacing w:line="276" w:lineRule="auto"/>
        <w:jc w:val="both"/>
        <w:rPr>
          <w:rFonts w:ascii="Arial Narrow" w:hAnsi="Arial Narrow" w:cs="Tahoma"/>
          <w:sz w:val="20"/>
          <w:szCs w:val="20"/>
        </w:rPr>
      </w:pPr>
    </w:p>
    <w:p w14:paraId="27B1BB0B" w14:textId="37AB5F68" w:rsidR="00C86732" w:rsidRPr="006C5EF9" w:rsidRDefault="00C86732" w:rsidP="00C867F1">
      <w:pPr>
        <w:pStyle w:val="Prrafodelista"/>
        <w:numPr>
          <w:ilvl w:val="0"/>
          <w:numId w:val="36"/>
        </w:numPr>
        <w:spacing w:line="276" w:lineRule="auto"/>
        <w:jc w:val="both"/>
        <w:rPr>
          <w:rFonts w:ascii="Arial Narrow" w:hAnsi="Arial Narrow" w:cs="Tahoma"/>
          <w:sz w:val="20"/>
          <w:szCs w:val="20"/>
        </w:rPr>
      </w:pPr>
      <w:r w:rsidRPr="006C5EF9">
        <w:rPr>
          <w:rFonts w:ascii="Arial Narrow" w:hAnsi="Arial Narrow" w:cs="Tahoma"/>
          <w:b/>
          <w:sz w:val="20"/>
          <w:szCs w:val="20"/>
        </w:rPr>
        <w:t>Cumplimiento:</w:t>
      </w:r>
      <w:r w:rsidRPr="006C5EF9">
        <w:rPr>
          <w:rFonts w:ascii="Arial Narrow" w:hAnsi="Arial Narrow" w:cs="Tahoma"/>
          <w:sz w:val="20"/>
          <w:szCs w:val="20"/>
        </w:rPr>
        <w:t xml:space="preserve"> </w:t>
      </w:r>
      <w:r w:rsidR="001802C0" w:rsidRPr="006C5EF9">
        <w:rPr>
          <w:rFonts w:ascii="Arial Narrow" w:hAnsi="Arial Narrow" w:cs="Tahoma"/>
          <w:sz w:val="20"/>
          <w:szCs w:val="20"/>
        </w:rPr>
        <w:t>Amparar el cumplimiento del contrato</w:t>
      </w:r>
      <w:r w:rsidR="0056409E" w:rsidRPr="0056409E">
        <w:t xml:space="preserve"> </w:t>
      </w:r>
      <w:r w:rsidR="0056409E" w:rsidRPr="0056409E">
        <w:rPr>
          <w:rFonts w:ascii="Arial Narrow" w:hAnsi="Arial Narrow" w:cs="Tahoma"/>
          <w:sz w:val="20"/>
          <w:szCs w:val="20"/>
        </w:rPr>
        <w:t>y el pago de las multas y la cláusula penal pecuniaria que se le impongan</w:t>
      </w:r>
      <w:r w:rsidR="001802C0" w:rsidRPr="006C5EF9">
        <w:rPr>
          <w:rFonts w:ascii="Arial Narrow" w:hAnsi="Arial Narrow" w:cs="Tahoma"/>
          <w:sz w:val="20"/>
          <w:szCs w:val="20"/>
        </w:rPr>
        <w:t xml:space="preserve">. </w:t>
      </w:r>
      <w:r w:rsidRPr="006C5EF9">
        <w:rPr>
          <w:rFonts w:ascii="Arial Narrow" w:hAnsi="Arial Narrow" w:cs="Tahoma"/>
          <w:sz w:val="20"/>
          <w:szCs w:val="20"/>
        </w:rPr>
        <w:t xml:space="preserve">Con un amparo en cuantía equivalente al </w:t>
      </w:r>
      <w:r w:rsidR="003E1B46" w:rsidRPr="006C5EF9">
        <w:rPr>
          <w:rFonts w:ascii="Arial Narrow" w:hAnsi="Arial Narrow" w:cs="Tahoma"/>
          <w:sz w:val="20"/>
          <w:szCs w:val="20"/>
        </w:rPr>
        <w:t>2</w:t>
      </w:r>
      <w:r w:rsidR="00C93DF5" w:rsidRPr="006C5EF9">
        <w:rPr>
          <w:rFonts w:ascii="Arial Narrow" w:hAnsi="Arial Narrow" w:cs="Tahoma"/>
          <w:sz w:val="20"/>
          <w:szCs w:val="20"/>
        </w:rPr>
        <w:t>5</w:t>
      </w:r>
      <w:r w:rsidR="003E1B46" w:rsidRPr="006C5EF9">
        <w:rPr>
          <w:rFonts w:ascii="Arial Narrow" w:hAnsi="Arial Narrow" w:cs="Tahoma"/>
          <w:sz w:val="20"/>
          <w:szCs w:val="20"/>
        </w:rPr>
        <w:t>%</w:t>
      </w:r>
      <w:r w:rsidRPr="006C5EF9">
        <w:rPr>
          <w:rFonts w:ascii="Arial Narrow" w:hAnsi="Arial Narrow" w:cs="Tahoma"/>
          <w:sz w:val="20"/>
          <w:szCs w:val="20"/>
        </w:rPr>
        <w:t xml:space="preserve"> del valor total del contrato, con vigencia </w:t>
      </w:r>
      <w:r w:rsidR="00A007F8" w:rsidRPr="006C5EF9">
        <w:rPr>
          <w:rFonts w:ascii="Arial Narrow" w:hAnsi="Arial Narrow" w:cs="Tahoma"/>
          <w:sz w:val="20"/>
          <w:szCs w:val="20"/>
        </w:rPr>
        <w:t>desde la suscripción del contrato</w:t>
      </w:r>
      <w:r w:rsidR="00A007F8" w:rsidRPr="006C5EF9" w:rsidDel="00A007F8">
        <w:rPr>
          <w:rFonts w:ascii="Arial Narrow" w:hAnsi="Arial Narrow" w:cs="Tahoma"/>
          <w:sz w:val="20"/>
          <w:szCs w:val="20"/>
        </w:rPr>
        <w:t xml:space="preserve"> </w:t>
      </w:r>
      <w:r w:rsidR="00330CCA" w:rsidRPr="006C5EF9">
        <w:rPr>
          <w:rFonts w:ascii="Arial Narrow" w:hAnsi="Arial Narrow" w:cs="Tahoma"/>
          <w:sz w:val="20"/>
          <w:szCs w:val="20"/>
        </w:rPr>
        <w:t>por el</w:t>
      </w:r>
      <w:r w:rsidRPr="006C5EF9">
        <w:rPr>
          <w:rFonts w:ascii="Arial Narrow" w:hAnsi="Arial Narrow" w:cs="Tahoma"/>
          <w:sz w:val="20"/>
          <w:szCs w:val="20"/>
        </w:rPr>
        <w:t xml:space="preserve"> plazo de ejecución y cuatro (4) meses más.</w:t>
      </w:r>
    </w:p>
    <w:p w14:paraId="7C966A53" w14:textId="44A43508" w:rsidR="00EC4074" w:rsidRPr="006C5EF9" w:rsidRDefault="003E1B46" w:rsidP="00A9327F">
      <w:pPr>
        <w:pStyle w:val="Prrafodelista"/>
        <w:numPr>
          <w:ilvl w:val="0"/>
          <w:numId w:val="36"/>
        </w:numPr>
        <w:rPr>
          <w:rFonts w:ascii="Arial Narrow" w:hAnsi="Arial Narrow"/>
          <w:b/>
          <w:sz w:val="20"/>
          <w:szCs w:val="20"/>
        </w:rPr>
      </w:pPr>
      <w:r w:rsidRPr="006C5EF9">
        <w:rPr>
          <w:rFonts w:ascii="Arial Narrow" w:hAnsi="Arial Narrow"/>
          <w:b/>
          <w:sz w:val="20"/>
          <w:szCs w:val="20"/>
        </w:rPr>
        <w:t xml:space="preserve">Calidad </w:t>
      </w:r>
      <w:r w:rsidR="002E4325" w:rsidRPr="006C5EF9">
        <w:rPr>
          <w:rFonts w:ascii="Arial Narrow" w:hAnsi="Arial Narrow"/>
          <w:b/>
          <w:sz w:val="20"/>
          <w:szCs w:val="20"/>
        </w:rPr>
        <w:t>y correcto funcionamiento de los bienes suministrados</w:t>
      </w:r>
      <w:r w:rsidR="00C86732" w:rsidRPr="006C5EF9">
        <w:rPr>
          <w:rFonts w:ascii="Arial Narrow" w:hAnsi="Arial Narrow"/>
          <w:sz w:val="20"/>
          <w:szCs w:val="20"/>
        </w:rPr>
        <w:t xml:space="preserve">: Con un amparo en cuantía equivalente al </w:t>
      </w:r>
      <w:r w:rsidRPr="006C5EF9">
        <w:rPr>
          <w:rFonts w:ascii="Arial Narrow" w:hAnsi="Arial Narrow"/>
          <w:sz w:val="20"/>
          <w:szCs w:val="20"/>
        </w:rPr>
        <w:t>20%</w:t>
      </w:r>
      <w:r w:rsidR="00C86732" w:rsidRPr="006C5EF9">
        <w:rPr>
          <w:rFonts w:ascii="Arial Narrow" w:hAnsi="Arial Narrow"/>
          <w:sz w:val="20"/>
          <w:szCs w:val="20"/>
        </w:rPr>
        <w:t xml:space="preserve"> del valor total del contrato, con vigencia </w:t>
      </w:r>
      <w:r w:rsidRPr="006C5EF9">
        <w:rPr>
          <w:rFonts w:ascii="Arial Narrow" w:hAnsi="Arial Narrow"/>
          <w:sz w:val="20"/>
          <w:szCs w:val="20"/>
        </w:rPr>
        <w:t xml:space="preserve">desde la suscripción del contrato, por el plazo de ejecución y </w:t>
      </w:r>
      <w:r w:rsidR="002E4325" w:rsidRPr="006C5EF9">
        <w:rPr>
          <w:rFonts w:ascii="Arial Narrow" w:hAnsi="Arial Narrow"/>
          <w:sz w:val="20"/>
          <w:szCs w:val="20"/>
        </w:rPr>
        <w:t xml:space="preserve">un </w:t>
      </w:r>
      <w:r w:rsidRPr="006C5EF9">
        <w:rPr>
          <w:rFonts w:ascii="Arial Narrow" w:hAnsi="Arial Narrow"/>
          <w:sz w:val="20"/>
          <w:szCs w:val="20"/>
        </w:rPr>
        <w:t>(0</w:t>
      </w:r>
      <w:r w:rsidR="002E4325" w:rsidRPr="006C5EF9">
        <w:rPr>
          <w:rFonts w:ascii="Arial Narrow" w:hAnsi="Arial Narrow"/>
          <w:sz w:val="20"/>
          <w:szCs w:val="20"/>
        </w:rPr>
        <w:t>1</w:t>
      </w:r>
      <w:r w:rsidRPr="006C5EF9">
        <w:rPr>
          <w:rFonts w:ascii="Arial Narrow" w:hAnsi="Arial Narrow"/>
          <w:sz w:val="20"/>
          <w:szCs w:val="20"/>
        </w:rPr>
        <w:t xml:space="preserve">) </w:t>
      </w:r>
      <w:r w:rsidR="002E4325" w:rsidRPr="006C5EF9">
        <w:rPr>
          <w:rFonts w:ascii="Arial Narrow" w:hAnsi="Arial Narrow"/>
          <w:sz w:val="20"/>
          <w:szCs w:val="20"/>
        </w:rPr>
        <w:t>año</w:t>
      </w:r>
      <w:r w:rsidRPr="006C5EF9">
        <w:rPr>
          <w:rFonts w:ascii="Arial Narrow" w:hAnsi="Arial Narrow"/>
          <w:sz w:val="20"/>
          <w:szCs w:val="20"/>
        </w:rPr>
        <w:t xml:space="preserve"> más desde la fecha de terminación del contrato.</w:t>
      </w:r>
    </w:p>
    <w:p w14:paraId="7A0F2AB4" w14:textId="77777777" w:rsidR="003E1B46" w:rsidRPr="006C5EF9" w:rsidRDefault="003E1B46" w:rsidP="003E1B46">
      <w:pPr>
        <w:pStyle w:val="Prrafodelista"/>
        <w:spacing w:line="276" w:lineRule="auto"/>
        <w:jc w:val="both"/>
        <w:rPr>
          <w:rFonts w:ascii="Arial Narrow" w:hAnsi="Arial Narrow" w:cs="Tahoma"/>
          <w:b/>
          <w:sz w:val="20"/>
          <w:szCs w:val="20"/>
        </w:rPr>
      </w:pPr>
    </w:p>
    <w:p w14:paraId="02E7FEB4" w14:textId="55691339" w:rsidR="00577C68" w:rsidRPr="006C5EF9" w:rsidRDefault="00577C68" w:rsidP="003C6911">
      <w:pPr>
        <w:spacing w:line="276" w:lineRule="auto"/>
        <w:jc w:val="both"/>
        <w:rPr>
          <w:rFonts w:ascii="Arial Narrow" w:hAnsi="Arial Narrow" w:cs="Tahoma"/>
          <w:bCs/>
          <w:sz w:val="20"/>
          <w:szCs w:val="20"/>
        </w:rPr>
      </w:pPr>
      <w:r w:rsidRPr="006C5EF9">
        <w:rPr>
          <w:rFonts w:ascii="Arial Narrow" w:hAnsi="Arial Narrow" w:cs="Tahoma"/>
          <w:bCs/>
          <w:sz w:val="20"/>
          <w:szCs w:val="20"/>
        </w:rPr>
        <w:t>La cual deberá cumplir las siguientes condiciones:</w:t>
      </w:r>
    </w:p>
    <w:p w14:paraId="70CBDD84" w14:textId="2D7A9EBE" w:rsidR="00577C68" w:rsidRPr="006C5EF9" w:rsidRDefault="00564392" w:rsidP="00577C68">
      <w:pPr>
        <w:pStyle w:val="Prrafodelista"/>
        <w:numPr>
          <w:ilvl w:val="0"/>
          <w:numId w:val="42"/>
        </w:numPr>
        <w:spacing w:line="276" w:lineRule="auto"/>
        <w:jc w:val="both"/>
        <w:rPr>
          <w:rFonts w:ascii="Arial Narrow" w:hAnsi="Arial Narrow" w:cs="Tahoma"/>
          <w:bCs/>
          <w:sz w:val="20"/>
          <w:szCs w:val="20"/>
        </w:rPr>
      </w:pPr>
      <w:r w:rsidRPr="006C5EF9">
        <w:rPr>
          <w:rFonts w:ascii="Arial Narrow" w:hAnsi="Arial Narrow" w:cs="Tahoma"/>
          <w:bCs/>
          <w:sz w:val="20"/>
          <w:szCs w:val="20"/>
        </w:rPr>
        <w:t>El beneficiario deberá ser la Universidad de La Sabana con NIT 860.075.558-1</w:t>
      </w:r>
      <w:r w:rsidR="008E2F33" w:rsidRPr="006C5EF9">
        <w:rPr>
          <w:rFonts w:ascii="Arial Narrow" w:hAnsi="Arial Narrow" w:cs="Tahoma"/>
          <w:bCs/>
          <w:sz w:val="20"/>
          <w:szCs w:val="20"/>
        </w:rPr>
        <w:t>.</w:t>
      </w:r>
    </w:p>
    <w:p w14:paraId="54289B6A" w14:textId="1BC706F6" w:rsidR="008E2F33" w:rsidRPr="006C5EF9" w:rsidRDefault="008E2F33" w:rsidP="008C4185">
      <w:pPr>
        <w:pStyle w:val="Prrafodelista"/>
        <w:numPr>
          <w:ilvl w:val="0"/>
          <w:numId w:val="42"/>
        </w:numPr>
        <w:spacing w:line="276" w:lineRule="auto"/>
        <w:jc w:val="both"/>
        <w:rPr>
          <w:rFonts w:ascii="Arial Narrow" w:hAnsi="Arial Narrow" w:cs="Tahoma"/>
          <w:bCs/>
          <w:sz w:val="20"/>
          <w:szCs w:val="20"/>
        </w:rPr>
      </w:pPr>
      <w:r w:rsidRPr="006C5EF9">
        <w:rPr>
          <w:rFonts w:ascii="Arial Narrow" w:hAnsi="Arial Narrow" w:cs="Tahoma"/>
          <w:bCs/>
          <w:sz w:val="20"/>
          <w:szCs w:val="20"/>
        </w:rPr>
        <w:t xml:space="preserve">El objeto del contrato de seguro deberá </w:t>
      </w:r>
      <w:r w:rsidR="00BD2F39" w:rsidRPr="006C5EF9">
        <w:rPr>
          <w:rFonts w:ascii="Arial Narrow" w:hAnsi="Arial Narrow" w:cs="Tahoma"/>
          <w:bCs/>
          <w:sz w:val="20"/>
          <w:szCs w:val="20"/>
        </w:rPr>
        <w:t xml:space="preserve">contener la siguiente información: </w:t>
      </w:r>
      <w:r w:rsidR="008C4185" w:rsidRPr="006C5EF9">
        <w:rPr>
          <w:rFonts w:ascii="Arial Narrow" w:hAnsi="Arial Narrow" w:cs="Tahoma"/>
          <w:bCs/>
          <w:sz w:val="20"/>
          <w:szCs w:val="20"/>
        </w:rPr>
        <w:t>Número y año del contrato; Objeto del contrato; Firma del representante legal del contratista; y en caso de no usar centavos, los valores deben aproximarse al mayor Ej. Cumplimiento si el valor a asegurar es $14.980.420,20 aproximar a $14.980.421</w:t>
      </w:r>
    </w:p>
    <w:p w14:paraId="5D27A2E8" w14:textId="55907192" w:rsidR="00661500" w:rsidRPr="006C5EF9" w:rsidRDefault="00E60804" w:rsidP="00661500">
      <w:pPr>
        <w:pStyle w:val="Prrafodelista"/>
        <w:numPr>
          <w:ilvl w:val="0"/>
          <w:numId w:val="42"/>
        </w:numPr>
        <w:spacing w:line="276" w:lineRule="auto"/>
        <w:jc w:val="both"/>
        <w:rPr>
          <w:rFonts w:ascii="Arial Narrow" w:hAnsi="Arial Narrow" w:cs="Tahoma"/>
          <w:bCs/>
          <w:sz w:val="20"/>
          <w:szCs w:val="20"/>
        </w:rPr>
      </w:pPr>
      <w:r w:rsidRPr="006C5EF9">
        <w:rPr>
          <w:rFonts w:ascii="Arial Narrow" w:hAnsi="Arial Narrow" w:cs="Tahoma"/>
          <w:bCs/>
          <w:sz w:val="20"/>
          <w:szCs w:val="20"/>
        </w:rPr>
        <w:t>El tomador</w:t>
      </w:r>
      <w:r w:rsidR="00661500" w:rsidRPr="006C5EF9">
        <w:rPr>
          <w:rFonts w:ascii="Arial Narrow" w:hAnsi="Arial Narrow" w:cs="Tahoma"/>
          <w:bCs/>
          <w:sz w:val="20"/>
          <w:szCs w:val="20"/>
        </w:rPr>
        <w:t xml:space="preserve"> (</w:t>
      </w:r>
      <w:r w:rsidR="00661500" w:rsidRPr="006C5EF9">
        <w:rPr>
          <w:rFonts w:ascii="Arial Narrow" w:hAnsi="Arial Narrow" w:cs="Tahoma"/>
          <w:bCs/>
          <w:sz w:val="20"/>
          <w:szCs w:val="20"/>
          <w:highlight w:val="lightGray"/>
        </w:rPr>
        <w:t xml:space="preserve">se ajusta acorde con el </w:t>
      </w:r>
      <w:r w:rsidR="00437884" w:rsidRPr="006C5EF9">
        <w:rPr>
          <w:rFonts w:ascii="Arial Narrow" w:hAnsi="Arial Narrow" w:cs="Tahoma"/>
          <w:bCs/>
          <w:sz w:val="20"/>
          <w:szCs w:val="20"/>
          <w:highlight w:val="lightGray"/>
        </w:rPr>
        <w:t>proponente seleccionado</w:t>
      </w:r>
      <w:r w:rsidR="00437884" w:rsidRPr="006C5EF9">
        <w:rPr>
          <w:rFonts w:ascii="Arial Narrow" w:hAnsi="Arial Narrow" w:cs="Tahoma"/>
          <w:bCs/>
          <w:sz w:val="20"/>
          <w:szCs w:val="20"/>
        </w:rPr>
        <w:t>)</w:t>
      </w:r>
      <w:r w:rsidR="00661500" w:rsidRPr="006C5EF9">
        <w:rPr>
          <w:rFonts w:ascii="Arial Narrow" w:hAnsi="Arial Narrow" w:cs="Tahoma"/>
          <w:bCs/>
          <w:sz w:val="20"/>
          <w:szCs w:val="20"/>
        </w:rPr>
        <w:t>:</w:t>
      </w:r>
    </w:p>
    <w:p w14:paraId="2F3C5626" w14:textId="6C6E43B0" w:rsidR="00661500" w:rsidRPr="006C5EF9" w:rsidRDefault="00661500" w:rsidP="00661500">
      <w:pPr>
        <w:pStyle w:val="Prrafodelista"/>
        <w:spacing w:line="276" w:lineRule="auto"/>
        <w:jc w:val="both"/>
        <w:rPr>
          <w:rFonts w:ascii="Arial Narrow" w:hAnsi="Arial Narrow" w:cs="Tahoma"/>
          <w:bCs/>
          <w:sz w:val="20"/>
          <w:szCs w:val="20"/>
        </w:rPr>
      </w:pPr>
      <w:r w:rsidRPr="006C5EF9">
        <w:rPr>
          <w:rFonts w:ascii="Arial Narrow" w:hAnsi="Arial Narrow" w:cs="Tahoma"/>
          <w:bCs/>
          <w:sz w:val="20"/>
          <w:szCs w:val="20"/>
        </w:rPr>
        <w:t>Para las personas jurídicas: la garantía deberá tomarse con razón social y tipo societario que figura en el certificado de existencia y representación legal expedido por la Cámara de Comercio respectiva o la autoridad competente, y no sólo con su sigla, a no ser que en el referido documento se exprese que la sociedad podrá denominarse de esa manera.</w:t>
      </w:r>
    </w:p>
    <w:p w14:paraId="38C1B065" w14:textId="77777777" w:rsidR="00661500" w:rsidRPr="006C5EF9" w:rsidRDefault="00661500" w:rsidP="00661500">
      <w:pPr>
        <w:pStyle w:val="Prrafodelista"/>
        <w:spacing w:line="276" w:lineRule="auto"/>
        <w:jc w:val="both"/>
        <w:rPr>
          <w:rFonts w:ascii="Arial Narrow" w:hAnsi="Arial Narrow" w:cs="Tahoma"/>
          <w:bCs/>
          <w:sz w:val="20"/>
          <w:szCs w:val="20"/>
        </w:rPr>
      </w:pPr>
      <w:r w:rsidRPr="006C5EF9">
        <w:rPr>
          <w:rFonts w:ascii="Arial Narrow" w:hAnsi="Arial Narrow" w:cs="Tahoma"/>
          <w:bCs/>
          <w:sz w:val="20"/>
          <w:szCs w:val="20"/>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49064C7D" w14:textId="10E7971D" w:rsidR="00661500" w:rsidRPr="006C5EF9" w:rsidRDefault="00661500" w:rsidP="008E2F33">
      <w:pPr>
        <w:pStyle w:val="Prrafodelista"/>
        <w:spacing w:line="276" w:lineRule="auto"/>
        <w:jc w:val="both"/>
        <w:rPr>
          <w:rFonts w:ascii="Arial Narrow" w:hAnsi="Arial Narrow" w:cs="Tahoma"/>
          <w:bCs/>
          <w:sz w:val="20"/>
          <w:szCs w:val="20"/>
        </w:rPr>
      </w:pPr>
      <w:r w:rsidRPr="006C5EF9">
        <w:rPr>
          <w:rFonts w:ascii="Arial Narrow" w:hAnsi="Arial Narrow" w:cs="Tahoma"/>
          <w:bCs/>
          <w:sz w:val="20"/>
          <w:szCs w:val="20"/>
        </w:rPr>
        <w:t>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w:t>
      </w:r>
    </w:p>
    <w:p w14:paraId="4A53944A" w14:textId="77777777" w:rsidR="00507944" w:rsidRPr="006C5EF9" w:rsidRDefault="00507944" w:rsidP="00507944">
      <w:pPr>
        <w:spacing w:line="276" w:lineRule="auto"/>
        <w:jc w:val="both"/>
        <w:rPr>
          <w:rFonts w:ascii="Arial Narrow" w:hAnsi="Arial Narrow" w:cs="Tahoma"/>
          <w:b/>
          <w:sz w:val="20"/>
          <w:szCs w:val="20"/>
        </w:rPr>
      </w:pPr>
    </w:p>
    <w:p w14:paraId="5AF97194" w14:textId="1EE8884E" w:rsidR="00507944" w:rsidRPr="006C5EF9" w:rsidRDefault="00507944" w:rsidP="00507944">
      <w:pPr>
        <w:spacing w:line="276" w:lineRule="auto"/>
        <w:jc w:val="both"/>
        <w:rPr>
          <w:rFonts w:ascii="Arial Narrow" w:hAnsi="Arial Narrow" w:cs="Tahoma"/>
          <w:bCs/>
          <w:sz w:val="20"/>
          <w:szCs w:val="20"/>
        </w:rPr>
      </w:pPr>
      <w:r w:rsidRPr="006C5EF9">
        <w:rPr>
          <w:rFonts w:ascii="Arial Narrow" w:hAnsi="Arial Narrow" w:cs="Tahoma"/>
          <w:b/>
          <w:sz w:val="20"/>
          <w:szCs w:val="20"/>
        </w:rPr>
        <w:t>PARÁGRAFO</w:t>
      </w:r>
      <w:r w:rsidR="009F0E62" w:rsidRPr="006C5EF9">
        <w:rPr>
          <w:rFonts w:ascii="Arial Narrow" w:hAnsi="Arial Narrow" w:cs="Tahoma"/>
          <w:b/>
          <w:sz w:val="20"/>
          <w:szCs w:val="20"/>
        </w:rPr>
        <w:t xml:space="preserve"> PRIMERO</w:t>
      </w:r>
      <w:r w:rsidRPr="006C5EF9">
        <w:rPr>
          <w:rFonts w:ascii="Arial Narrow" w:hAnsi="Arial Narrow" w:cs="Tahoma"/>
          <w:bCs/>
          <w:sz w:val="20"/>
          <w:szCs w:val="20"/>
        </w:rPr>
        <w:t xml:space="preserve">: La póliza deberá entregarse con el recibo o soporte que acredite el recaudo o pago de la prima o su equivalente, así como con las condiciones generales de la misma. </w:t>
      </w:r>
      <w:r w:rsidRPr="006C5EF9">
        <w:rPr>
          <w:rFonts w:ascii="Arial Narrow" w:hAnsi="Arial Narrow" w:cs="Tahoma"/>
          <w:b/>
          <w:sz w:val="20"/>
          <w:szCs w:val="20"/>
        </w:rPr>
        <w:t>LA UNIVERSIDAD</w:t>
      </w:r>
      <w:r w:rsidRPr="006C5EF9">
        <w:rPr>
          <w:rFonts w:ascii="Arial Narrow" w:hAnsi="Arial Narrow" w:cs="Tahoma"/>
          <w:bCs/>
          <w:sz w:val="20"/>
          <w:szCs w:val="20"/>
        </w:rPr>
        <w:t xml:space="preserve"> aprobará las pólizas si las encuentra ajustadas a lo especificado, en caso contrario, requerirá al contratista para que dentro del plazo que </w:t>
      </w:r>
      <w:r w:rsidRPr="006C5EF9">
        <w:rPr>
          <w:rFonts w:ascii="Arial Narrow" w:hAnsi="Arial Narrow" w:cs="Tahoma"/>
          <w:b/>
          <w:sz w:val="20"/>
          <w:szCs w:val="20"/>
        </w:rPr>
        <w:t>LA UNIVERSIDAD</w:t>
      </w:r>
      <w:r w:rsidRPr="006C5EF9">
        <w:rPr>
          <w:rFonts w:ascii="Arial Narrow" w:hAnsi="Arial Narrow" w:cs="Tahoma"/>
          <w:bCs/>
          <w:sz w:val="20"/>
          <w:szCs w:val="20"/>
        </w:rPr>
        <w:t xml:space="preserve"> le señale, haga las modificaciones y aclaraciones necesarias. </w:t>
      </w:r>
    </w:p>
    <w:p w14:paraId="59C1EA88" w14:textId="7ECE2590" w:rsidR="009F0E62" w:rsidRPr="006C5EF9" w:rsidRDefault="009F0E62" w:rsidP="00507944">
      <w:pPr>
        <w:spacing w:line="276" w:lineRule="auto"/>
        <w:jc w:val="both"/>
        <w:rPr>
          <w:rFonts w:ascii="Arial Narrow" w:hAnsi="Arial Narrow" w:cs="Tahoma"/>
          <w:bCs/>
          <w:sz w:val="20"/>
          <w:szCs w:val="20"/>
        </w:rPr>
      </w:pPr>
    </w:p>
    <w:p w14:paraId="45840CEF" w14:textId="23B99BC5" w:rsidR="009F0E62" w:rsidRPr="006C5EF9" w:rsidRDefault="009F0E62" w:rsidP="00507944">
      <w:pPr>
        <w:spacing w:line="276" w:lineRule="auto"/>
        <w:jc w:val="both"/>
        <w:rPr>
          <w:rFonts w:ascii="Arial Narrow" w:hAnsi="Arial Narrow" w:cs="Tahoma"/>
          <w:bCs/>
          <w:sz w:val="20"/>
          <w:szCs w:val="20"/>
        </w:rPr>
      </w:pPr>
      <w:r w:rsidRPr="006C5EF9">
        <w:rPr>
          <w:rFonts w:ascii="Arial Narrow" w:hAnsi="Arial Narrow" w:cs="Tahoma"/>
          <w:b/>
          <w:bCs/>
          <w:sz w:val="20"/>
          <w:szCs w:val="20"/>
        </w:rPr>
        <w:t xml:space="preserve">PARÁGRAFO SEGUNDO. </w:t>
      </w:r>
      <w:r w:rsidRPr="006C5EF9">
        <w:rPr>
          <w:rFonts w:ascii="Arial Narrow" w:hAnsi="Arial Narrow" w:cs="Tahoma"/>
          <w:bCs/>
          <w:sz w:val="20"/>
          <w:szCs w:val="20"/>
        </w:rPr>
        <w:t>En caso de que el contrato se adicione, prorrogue, o en cualquier otro evento que fuere necesario</w:t>
      </w:r>
      <w:r w:rsidRPr="006C5EF9">
        <w:rPr>
          <w:rFonts w:ascii="Arial Narrow" w:hAnsi="Arial Narrow" w:cs="Tahoma"/>
          <w:b/>
          <w:bCs/>
          <w:sz w:val="20"/>
          <w:szCs w:val="20"/>
        </w:rPr>
        <w:t xml:space="preserve"> EL CONTRATISTA </w:t>
      </w:r>
      <w:r w:rsidRPr="006C5EF9">
        <w:rPr>
          <w:rFonts w:ascii="Arial Narrow" w:hAnsi="Arial Narrow" w:cs="Tahoma"/>
          <w:bCs/>
          <w:sz w:val="20"/>
          <w:szCs w:val="20"/>
        </w:rPr>
        <w:t>se obliga a modificar las garantías ampliando su vigencia, cuantía y/o plazo, de acuerdo con las normas legales vigentes.</w:t>
      </w:r>
    </w:p>
    <w:p w14:paraId="4F8E1E4A" w14:textId="77777777" w:rsidR="00413A4F" w:rsidRPr="006C5EF9" w:rsidRDefault="00413A4F" w:rsidP="00413A4F">
      <w:pPr>
        <w:spacing w:line="276" w:lineRule="auto"/>
        <w:jc w:val="both"/>
        <w:rPr>
          <w:rFonts w:ascii="Arial Narrow" w:hAnsi="Arial Narrow" w:cs="Tahoma"/>
          <w:b/>
          <w:bCs/>
          <w:sz w:val="20"/>
          <w:szCs w:val="20"/>
          <w:lang w:val="es-ES"/>
        </w:rPr>
      </w:pPr>
    </w:p>
    <w:p w14:paraId="028180FC" w14:textId="6F4EDA8B" w:rsidR="00413A4F" w:rsidRPr="006C5EF9" w:rsidRDefault="00413A4F" w:rsidP="00413A4F">
      <w:pPr>
        <w:spacing w:line="276" w:lineRule="auto"/>
        <w:jc w:val="both"/>
        <w:rPr>
          <w:rFonts w:ascii="Arial Narrow" w:hAnsi="Arial Narrow" w:cs="Tahoma"/>
          <w:bCs/>
          <w:sz w:val="20"/>
          <w:szCs w:val="20"/>
          <w:lang w:val="es-ES"/>
        </w:rPr>
      </w:pPr>
      <w:r w:rsidRPr="006C5EF9">
        <w:rPr>
          <w:rFonts w:ascii="Arial Narrow" w:hAnsi="Arial Narrow" w:cs="Tahoma"/>
          <w:b/>
          <w:bCs/>
          <w:sz w:val="20"/>
          <w:szCs w:val="20"/>
          <w:lang w:val="es-ES"/>
        </w:rPr>
        <w:t xml:space="preserve">PARÁGRAFO </w:t>
      </w:r>
      <w:r w:rsidR="00E41CA8" w:rsidRPr="006C5EF9">
        <w:rPr>
          <w:rFonts w:ascii="Arial Narrow" w:hAnsi="Arial Narrow" w:cs="Tahoma"/>
          <w:b/>
          <w:bCs/>
          <w:sz w:val="20"/>
          <w:szCs w:val="20"/>
          <w:lang w:val="es-ES"/>
        </w:rPr>
        <w:t>TERCERO</w:t>
      </w:r>
      <w:r w:rsidRPr="006C5EF9">
        <w:rPr>
          <w:rFonts w:ascii="Arial Narrow" w:hAnsi="Arial Narrow" w:cs="Tahoma"/>
          <w:b/>
          <w:bCs/>
          <w:sz w:val="20"/>
          <w:szCs w:val="20"/>
          <w:lang w:val="es-ES"/>
        </w:rPr>
        <w:t xml:space="preserve">: </w:t>
      </w:r>
      <w:r w:rsidR="00E41CA8" w:rsidRPr="006C5EF9">
        <w:rPr>
          <w:rFonts w:ascii="Arial Narrow" w:hAnsi="Arial Narrow" w:cs="Tahoma"/>
          <w:b/>
          <w:sz w:val="20"/>
          <w:szCs w:val="20"/>
        </w:rPr>
        <w:t>LA UNIVERSIDAD</w:t>
      </w:r>
      <w:r w:rsidR="00E41CA8" w:rsidRPr="006C5EF9">
        <w:rPr>
          <w:rFonts w:ascii="Arial Narrow" w:hAnsi="Arial Narrow" w:cs="Tahoma"/>
          <w:bCs/>
          <w:sz w:val="20"/>
          <w:szCs w:val="20"/>
        </w:rPr>
        <w:t xml:space="preserve"> </w:t>
      </w:r>
      <w:r w:rsidRPr="006C5EF9">
        <w:rPr>
          <w:rFonts w:ascii="Arial Narrow" w:hAnsi="Arial Narrow" w:cs="Tahoma"/>
          <w:bCs/>
          <w:sz w:val="20"/>
          <w:szCs w:val="20"/>
          <w:lang w:val="es-ES"/>
        </w:rPr>
        <w:t xml:space="preserve">tan pronto verifique que ha habido incumplimiento del </w:t>
      </w:r>
      <w:r w:rsidRPr="006C5EF9">
        <w:rPr>
          <w:rFonts w:ascii="Arial Narrow" w:hAnsi="Arial Narrow" w:cs="Tahoma"/>
          <w:b/>
          <w:bCs/>
          <w:sz w:val="20"/>
          <w:szCs w:val="20"/>
          <w:lang w:val="es-ES"/>
        </w:rPr>
        <w:t>CONTRATISTA</w:t>
      </w:r>
      <w:r w:rsidRPr="006C5EF9">
        <w:rPr>
          <w:rFonts w:ascii="Arial Narrow" w:hAnsi="Arial Narrow" w:cs="Tahoma"/>
          <w:bCs/>
          <w:sz w:val="20"/>
          <w:szCs w:val="20"/>
          <w:lang w:val="es-ES"/>
        </w:rPr>
        <w:t xml:space="preserve">, sin necesidad del proceso civil o reclamación previa, a lo cual renuncia el </w:t>
      </w:r>
      <w:r w:rsidRPr="006C5EF9">
        <w:rPr>
          <w:rFonts w:ascii="Arial Narrow" w:hAnsi="Arial Narrow" w:cs="Tahoma"/>
          <w:b/>
          <w:bCs/>
          <w:sz w:val="20"/>
          <w:szCs w:val="20"/>
          <w:lang w:val="es-ES"/>
        </w:rPr>
        <w:t>CONTRATISTA</w:t>
      </w:r>
      <w:r w:rsidRPr="006C5EF9">
        <w:rPr>
          <w:rFonts w:ascii="Arial Narrow" w:hAnsi="Arial Narrow" w:cs="Tahoma"/>
          <w:bCs/>
          <w:sz w:val="20"/>
          <w:szCs w:val="20"/>
          <w:lang w:val="es-ES"/>
        </w:rPr>
        <w:t xml:space="preserve">, podrá hacer efectivas las garantías. </w:t>
      </w:r>
    </w:p>
    <w:p w14:paraId="3D3E03C3" w14:textId="77777777" w:rsidR="00413A4F" w:rsidRPr="006C5EF9" w:rsidRDefault="00413A4F" w:rsidP="00413A4F">
      <w:pPr>
        <w:spacing w:line="276" w:lineRule="auto"/>
        <w:jc w:val="both"/>
        <w:rPr>
          <w:rFonts w:ascii="Arial Narrow" w:hAnsi="Arial Narrow" w:cs="Tahoma"/>
          <w:bCs/>
          <w:sz w:val="20"/>
          <w:szCs w:val="20"/>
          <w:lang w:val="es-ES"/>
        </w:rPr>
      </w:pPr>
    </w:p>
    <w:p w14:paraId="0F231CDF" w14:textId="5D04E669" w:rsidR="00413A4F" w:rsidRPr="006C5EF9" w:rsidRDefault="00413A4F" w:rsidP="00413A4F">
      <w:pPr>
        <w:spacing w:line="276" w:lineRule="auto"/>
        <w:jc w:val="both"/>
        <w:rPr>
          <w:rFonts w:ascii="Arial Narrow" w:hAnsi="Arial Narrow" w:cs="Tahoma"/>
          <w:bCs/>
          <w:sz w:val="20"/>
          <w:szCs w:val="20"/>
          <w:lang w:val="es-ES"/>
        </w:rPr>
      </w:pPr>
      <w:r w:rsidRPr="006C5EF9">
        <w:rPr>
          <w:rFonts w:ascii="Arial Narrow" w:hAnsi="Arial Narrow" w:cs="Tahoma"/>
          <w:b/>
          <w:bCs/>
          <w:sz w:val="20"/>
          <w:szCs w:val="20"/>
          <w:lang w:val="es-ES"/>
        </w:rPr>
        <w:t xml:space="preserve">PARÁGRAFO </w:t>
      </w:r>
      <w:r w:rsidR="00E41CA8" w:rsidRPr="006C5EF9">
        <w:rPr>
          <w:rFonts w:ascii="Arial Narrow" w:hAnsi="Arial Narrow" w:cs="Tahoma"/>
          <w:b/>
          <w:bCs/>
          <w:sz w:val="20"/>
          <w:szCs w:val="20"/>
          <w:lang w:val="es-ES"/>
        </w:rPr>
        <w:t>CUARTO</w:t>
      </w:r>
      <w:r w:rsidRPr="006C5EF9">
        <w:rPr>
          <w:rFonts w:ascii="Arial Narrow" w:hAnsi="Arial Narrow" w:cs="Tahoma"/>
          <w:bCs/>
          <w:sz w:val="20"/>
          <w:szCs w:val="20"/>
          <w:lang w:val="es-ES"/>
        </w:rPr>
        <w:t xml:space="preserve">: Las primas y los impuestos correspondientes que ocasionen las pólizas de que trata esta cláusula serán canceladas en su totalidad por el </w:t>
      </w:r>
      <w:r w:rsidRPr="006C5EF9">
        <w:rPr>
          <w:rFonts w:ascii="Arial Narrow" w:hAnsi="Arial Narrow" w:cs="Tahoma"/>
          <w:b/>
          <w:bCs/>
          <w:sz w:val="20"/>
          <w:szCs w:val="20"/>
          <w:lang w:val="es-ES"/>
        </w:rPr>
        <w:t>CONTRATISTA</w:t>
      </w:r>
      <w:r w:rsidRPr="006C5EF9">
        <w:rPr>
          <w:rFonts w:ascii="Arial Narrow" w:hAnsi="Arial Narrow" w:cs="Tahoma"/>
          <w:bCs/>
          <w:sz w:val="20"/>
          <w:szCs w:val="20"/>
          <w:lang w:val="es-ES"/>
        </w:rPr>
        <w:t>, incluyendo los gastos de legalización de dichas pólizas.</w:t>
      </w:r>
    </w:p>
    <w:p w14:paraId="51175700" w14:textId="77777777" w:rsidR="00413A4F" w:rsidRPr="006C5EF9" w:rsidRDefault="00413A4F" w:rsidP="00413A4F">
      <w:pPr>
        <w:spacing w:line="276" w:lineRule="auto"/>
        <w:jc w:val="both"/>
        <w:rPr>
          <w:rFonts w:ascii="Arial Narrow" w:hAnsi="Arial Narrow" w:cs="Tahoma"/>
          <w:b/>
          <w:bCs/>
          <w:sz w:val="20"/>
          <w:szCs w:val="20"/>
          <w:lang w:val="es-ES"/>
        </w:rPr>
      </w:pPr>
    </w:p>
    <w:p w14:paraId="0771797D" w14:textId="7E4E65EA" w:rsidR="00413A4F" w:rsidRPr="006C5EF9" w:rsidRDefault="00413A4F" w:rsidP="00413A4F">
      <w:pPr>
        <w:spacing w:line="276" w:lineRule="auto"/>
        <w:jc w:val="both"/>
        <w:rPr>
          <w:rFonts w:ascii="Arial Narrow" w:hAnsi="Arial Narrow" w:cs="Tahoma"/>
          <w:bCs/>
          <w:sz w:val="20"/>
          <w:szCs w:val="20"/>
          <w:lang w:val="es-ES"/>
        </w:rPr>
      </w:pPr>
      <w:r w:rsidRPr="006C5EF9">
        <w:rPr>
          <w:rFonts w:ascii="Arial Narrow" w:hAnsi="Arial Narrow" w:cs="Tahoma"/>
          <w:b/>
          <w:bCs/>
          <w:sz w:val="20"/>
          <w:szCs w:val="20"/>
          <w:lang w:val="es-ES"/>
        </w:rPr>
        <w:t xml:space="preserve">PARÁGRAFO </w:t>
      </w:r>
      <w:r w:rsidR="00E41CA8" w:rsidRPr="006C5EF9">
        <w:rPr>
          <w:rFonts w:ascii="Arial Narrow" w:hAnsi="Arial Narrow" w:cs="Tahoma"/>
          <w:b/>
          <w:bCs/>
          <w:sz w:val="20"/>
          <w:szCs w:val="20"/>
          <w:lang w:val="es-ES"/>
        </w:rPr>
        <w:t>QUINTO</w:t>
      </w:r>
      <w:r w:rsidRPr="006C5EF9">
        <w:rPr>
          <w:rFonts w:ascii="Arial Narrow" w:hAnsi="Arial Narrow" w:cs="Tahoma"/>
          <w:bCs/>
          <w:sz w:val="20"/>
          <w:szCs w:val="20"/>
          <w:lang w:val="es-ES"/>
        </w:rPr>
        <w:t xml:space="preserve">: La constitución de estas garantías no exonera al </w:t>
      </w:r>
      <w:r w:rsidRPr="006C5EF9">
        <w:rPr>
          <w:rFonts w:ascii="Arial Narrow" w:hAnsi="Arial Narrow" w:cs="Tahoma"/>
          <w:b/>
          <w:bCs/>
          <w:sz w:val="20"/>
          <w:szCs w:val="20"/>
          <w:lang w:val="es-ES"/>
        </w:rPr>
        <w:t>CONTRATISTA</w:t>
      </w:r>
      <w:r w:rsidRPr="006C5EF9">
        <w:rPr>
          <w:rFonts w:ascii="Arial Narrow" w:hAnsi="Arial Narrow" w:cs="Tahoma"/>
          <w:bCs/>
          <w:sz w:val="20"/>
          <w:szCs w:val="20"/>
          <w:lang w:val="es-ES"/>
        </w:rPr>
        <w:t xml:space="preserve"> de sus responsabilidades legales ante todos los riesgos asegurados.</w:t>
      </w:r>
    </w:p>
    <w:p w14:paraId="6B79A758" w14:textId="77777777" w:rsidR="00507944" w:rsidRPr="006C5EF9" w:rsidRDefault="00507944" w:rsidP="003C6911">
      <w:pPr>
        <w:spacing w:line="276" w:lineRule="auto"/>
        <w:jc w:val="both"/>
        <w:rPr>
          <w:rFonts w:ascii="Arial Narrow" w:hAnsi="Arial Narrow" w:cs="Tahoma"/>
          <w:bCs/>
          <w:sz w:val="20"/>
          <w:szCs w:val="20"/>
        </w:rPr>
      </w:pPr>
    </w:p>
    <w:p w14:paraId="30FD12B0" w14:textId="0484C0CF" w:rsidR="003C6911" w:rsidRPr="006C5EF9" w:rsidRDefault="00F24010" w:rsidP="003C6911">
      <w:pPr>
        <w:spacing w:line="276" w:lineRule="auto"/>
        <w:jc w:val="both"/>
        <w:rPr>
          <w:rFonts w:ascii="Arial Narrow" w:hAnsi="Arial Narrow" w:cs="Tahoma"/>
          <w:sz w:val="20"/>
          <w:szCs w:val="20"/>
        </w:rPr>
      </w:pPr>
      <w:r w:rsidRPr="006C5EF9">
        <w:rPr>
          <w:rFonts w:ascii="Arial Narrow" w:hAnsi="Arial Narrow" w:cs="Tahoma"/>
          <w:b/>
          <w:sz w:val="20"/>
          <w:szCs w:val="20"/>
        </w:rPr>
        <w:t>CL</w:t>
      </w:r>
      <w:r w:rsidR="00C867F1" w:rsidRPr="006C5EF9">
        <w:rPr>
          <w:rFonts w:ascii="Arial Narrow" w:hAnsi="Arial Narrow" w:cs="Tahoma"/>
          <w:b/>
          <w:sz w:val="20"/>
          <w:szCs w:val="20"/>
        </w:rPr>
        <w:t>Á</w:t>
      </w:r>
      <w:r w:rsidRPr="006C5EF9">
        <w:rPr>
          <w:rFonts w:ascii="Arial Narrow" w:hAnsi="Arial Narrow" w:cs="Tahoma"/>
          <w:b/>
          <w:sz w:val="20"/>
          <w:szCs w:val="20"/>
        </w:rPr>
        <w:t>USULA DÉCIMA</w:t>
      </w:r>
      <w:r w:rsidR="00EC4074" w:rsidRPr="006C5EF9">
        <w:rPr>
          <w:rFonts w:ascii="Arial Narrow" w:hAnsi="Arial Narrow" w:cs="Tahoma"/>
          <w:b/>
          <w:sz w:val="20"/>
          <w:szCs w:val="20"/>
        </w:rPr>
        <w:t xml:space="preserve"> PRIMERA</w:t>
      </w:r>
      <w:r w:rsidR="003C6911" w:rsidRPr="006C5EF9">
        <w:rPr>
          <w:rFonts w:ascii="Arial Narrow" w:hAnsi="Arial Narrow" w:cs="Tahoma"/>
          <w:b/>
          <w:sz w:val="20"/>
          <w:szCs w:val="20"/>
        </w:rPr>
        <w:t>. - CLÁUSULA PENAL:</w:t>
      </w:r>
      <w:r w:rsidR="003C6911" w:rsidRPr="006C5EF9">
        <w:rPr>
          <w:rFonts w:ascii="Arial Narrow" w:hAnsi="Arial Narrow" w:cs="Tahoma"/>
          <w:sz w:val="20"/>
          <w:szCs w:val="20"/>
        </w:rPr>
        <w:t xml:space="preserve"> En caso de incumplimiento de cualquiera de las obligaciones adquiridas con ocasión de la celebración del presente contrato por parte de </w:t>
      </w:r>
      <w:r w:rsidR="00436931" w:rsidRPr="006C5EF9">
        <w:rPr>
          <w:rFonts w:ascii="Arial Narrow" w:hAnsi="Arial Narrow" w:cs="Tahoma"/>
          <w:b/>
          <w:sz w:val="20"/>
          <w:szCs w:val="20"/>
        </w:rPr>
        <w:t>EL CONTRATISTA</w:t>
      </w:r>
      <w:r w:rsidR="003C6911" w:rsidRPr="006C5EF9">
        <w:rPr>
          <w:rFonts w:ascii="Arial Narrow" w:hAnsi="Arial Narrow" w:cs="Tahoma"/>
          <w:sz w:val="20"/>
          <w:szCs w:val="20"/>
        </w:rPr>
        <w:t xml:space="preserve">, </w:t>
      </w:r>
      <w:r w:rsidR="003C6911" w:rsidRPr="006C5EF9">
        <w:rPr>
          <w:rFonts w:ascii="Arial Narrow" w:hAnsi="Arial Narrow" w:cs="Tahoma"/>
          <w:b/>
          <w:sz w:val="20"/>
          <w:szCs w:val="20"/>
        </w:rPr>
        <w:t>LA UNIVERSIDAD</w:t>
      </w:r>
      <w:r w:rsidR="003C6911" w:rsidRPr="006C5EF9">
        <w:rPr>
          <w:rFonts w:ascii="Arial Narrow" w:hAnsi="Arial Narrow" w:cs="Tahoma"/>
          <w:sz w:val="20"/>
          <w:szCs w:val="20"/>
        </w:rPr>
        <w:t xml:space="preserve"> podrá exigir el pago equivalente al </w:t>
      </w:r>
      <w:r w:rsidRPr="006C5EF9">
        <w:rPr>
          <w:rFonts w:ascii="Arial Narrow" w:hAnsi="Arial Narrow" w:cs="Tahoma"/>
          <w:b/>
          <w:sz w:val="20"/>
          <w:szCs w:val="20"/>
        </w:rPr>
        <w:t>VEINT</w:t>
      </w:r>
      <w:r w:rsidR="00E56EF7" w:rsidRPr="006C5EF9">
        <w:rPr>
          <w:rFonts w:ascii="Arial Narrow" w:hAnsi="Arial Narrow" w:cs="Tahoma"/>
          <w:b/>
          <w:sz w:val="20"/>
          <w:szCs w:val="20"/>
        </w:rPr>
        <w:t>ICINCO</w:t>
      </w:r>
      <w:r w:rsidR="003C6911" w:rsidRPr="006C5EF9">
        <w:rPr>
          <w:rFonts w:ascii="Arial Narrow" w:hAnsi="Arial Narrow" w:cs="Tahoma"/>
          <w:sz w:val="20"/>
          <w:szCs w:val="20"/>
        </w:rPr>
        <w:t xml:space="preserve"> </w:t>
      </w:r>
      <w:r w:rsidR="003C6911" w:rsidRPr="006C5EF9">
        <w:rPr>
          <w:rFonts w:ascii="Arial Narrow" w:hAnsi="Arial Narrow" w:cs="Tahoma"/>
          <w:b/>
          <w:sz w:val="20"/>
          <w:szCs w:val="20"/>
        </w:rPr>
        <w:t>POR CIENTO</w:t>
      </w:r>
      <w:r w:rsidR="003C6911" w:rsidRPr="006C5EF9">
        <w:rPr>
          <w:rFonts w:ascii="Arial Narrow" w:hAnsi="Arial Narrow" w:cs="Tahoma"/>
          <w:sz w:val="20"/>
          <w:szCs w:val="20"/>
        </w:rPr>
        <w:t xml:space="preserve"> </w:t>
      </w:r>
      <w:r w:rsidRPr="006C5EF9">
        <w:rPr>
          <w:rFonts w:ascii="Arial Narrow" w:hAnsi="Arial Narrow" w:cs="Tahoma"/>
          <w:b/>
          <w:sz w:val="20"/>
          <w:szCs w:val="20"/>
        </w:rPr>
        <w:t>(2</w:t>
      </w:r>
      <w:r w:rsidR="00E56EF7" w:rsidRPr="006C5EF9">
        <w:rPr>
          <w:rFonts w:ascii="Arial Narrow" w:hAnsi="Arial Narrow" w:cs="Tahoma"/>
          <w:b/>
          <w:sz w:val="20"/>
          <w:szCs w:val="20"/>
        </w:rPr>
        <w:t>5</w:t>
      </w:r>
      <w:r w:rsidR="003C6911" w:rsidRPr="006C5EF9">
        <w:rPr>
          <w:rFonts w:ascii="Arial Narrow" w:hAnsi="Arial Narrow" w:cs="Tahoma"/>
          <w:b/>
          <w:sz w:val="20"/>
          <w:szCs w:val="20"/>
        </w:rPr>
        <w:t>%)</w:t>
      </w:r>
      <w:r w:rsidR="003C6911" w:rsidRPr="006C5EF9">
        <w:rPr>
          <w:rFonts w:ascii="Arial Narrow" w:hAnsi="Arial Narrow" w:cs="Tahoma"/>
          <w:sz w:val="20"/>
          <w:szCs w:val="20"/>
        </w:rPr>
        <w:t xml:space="preserve"> del valor total del contrato a título de pena. Lo anterior no obsta para que </w:t>
      </w:r>
      <w:r w:rsidR="003C6911" w:rsidRPr="006C5EF9">
        <w:rPr>
          <w:rFonts w:ascii="Arial Narrow" w:hAnsi="Arial Narrow" w:cs="Tahoma"/>
          <w:b/>
          <w:sz w:val="20"/>
          <w:szCs w:val="20"/>
        </w:rPr>
        <w:t>LA UNIVERSIDAD</w:t>
      </w:r>
      <w:r w:rsidR="003C6911" w:rsidRPr="006C5EF9">
        <w:rPr>
          <w:rFonts w:ascii="Arial Narrow" w:hAnsi="Arial Narrow" w:cs="Tahoma"/>
          <w:sz w:val="20"/>
          <w:szCs w:val="20"/>
        </w:rPr>
        <w:t xml:space="preserve"> exija el pago de perjuicios superiores a la pena si los prueba. </w:t>
      </w:r>
    </w:p>
    <w:p w14:paraId="6556452B" w14:textId="77777777" w:rsidR="00E532BA" w:rsidRPr="006C5EF9" w:rsidRDefault="00E532BA" w:rsidP="00E532BA">
      <w:pPr>
        <w:spacing w:line="276" w:lineRule="auto"/>
        <w:rPr>
          <w:rFonts w:ascii="Arial Narrow" w:hAnsi="Arial Narrow" w:cs="Tahoma"/>
          <w:b/>
          <w:sz w:val="20"/>
          <w:szCs w:val="20"/>
          <w:lang w:val="es-CO"/>
        </w:rPr>
      </w:pPr>
    </w:p>
    <w:p w14:paraId="0C5515C0" w14:textId="3041BF57" w:rsidR="00E532BA" w:rsidRPr="006C5EF9" w:rsidRDefault="00E532BA" w:rsidP="00E532BA">
      <w:pPr>
        <w:spacing w:line="276" w:lineRule="auto"/>
        <w:jc w:val="both"/>
        <w:rPr>
          <w:rFonts w:ascii="Arial Narrow" w:hAnsi="Arial Narrow" w:cs="Tahoma"/>
          <w:sz w:val="20"/>
          <w:szCs w:val="20"/>
          <w:lang w:val="es-CO"/>
        </w:rPr>
      </w:pPr>
      <w:r w:rsidRPr="006C5EF9">
        <w:rPr>
          <w:rFonts w:ascii="Arial Narrow" w:hAnsi="Arial Narrow" w:cs="Tahoma"/>
          <w:b/>
          <w:sz w:val="20"/>
          <w:szCs w:val="20"/>
          <w:lang w:val="es-CO"/>
        </w:rPr>
        <w:t xml:space="preserve">PARÁGRAFO PRIMERO. </w:t>
      </w:r>
      <w:r w:rsidRPr="006C5EF9">
        <w:rPr>
          <w:rFonts w:ascii="Arial Narrow" w:hAnsi="Arial Narrow" w:cs="Tahoma"/>
          <w:sz w:val="20"/>
          <w:szCs w:val="20"/>
          <w:lang w:val="es-CO"/>
        </w:rPr>
        <w:t xml:space="preserve">Para efectos de la cláusula penal, no se requiere que </w:t>
      </w:r>
      <w:r w:rsidRPr="006C5EF9">
        <w:rPr>
          <w:rFonts w:ascii="Arial Narrow" w:hAnsi="Arial Narrow" w:cs="Tahoma"/>
          <w:b/>
          <w:sz w:val="20"/>
          <w:szCs w:val="20"/>
          <w:lang w:val="es-CO"/>
        </w:rPr>
        <w:t>LA UNIVERSIDAD</w:t>
      </w:r>
      <w:r w:rsidRPr="006C5EF9">
        <w:rPr>
          <w:rFonts w:ascii="Arial Narrow" w:hAnsi="Arial Narrow" w:cs="Tahoma"/>
          <w:sz w:val="20"/>
          <w:szCs w:val="20"/>
          <w:lang w:val="es-CO"/>
        </w:rPr>
        <w:t xml:space="preserve"> lo constituya en mora, el simple incumplimiento imputable a </w:t>
      </w:r>
      <w:r w:rsidRPr="006C5EF9">
        <w:rPr>
          <w:rFonts w:ascii="Arial Narrow" w:hAnsi="Arial Narrow" w:cs="Tahoma"/>
          <w:b/>
          <w:sz w:val="20"/>
          <w:szCs w:val="20"/>
          <w:lang w:val="es-CO"/>
        </w:rPr>
        <w:t xml:space="preserve">EL CONTRATISTA </w:t>
      </w:r>
      <w:r w:rsidRPr="006C5EF9">
        <w:rPr>
          <w:rFonts w:ascii="Arial Narrow" w:hAnsi="Arial Narrow" w:cs="Tahoma"/>
          <w:sz w:val="20"/>
          <w:szCs w:val="20"/>
          <w:lang w:val="es-CO"/>
        </w:rPr>
        <w:t xml:space="preserve">dará origen al pago de las sumas previstas en esta cláusula. </w:t>
      </w:r>
    </w:p>
    <w:sdt>
      <w:sdtPr>
        <w:rPr>
          <w:rFonts w:ascii="Arial Narrow" w:hAnsi="Arial Narrow" w:cs="Tahoma"/>
          <w:sz w:val="20"/>
          <w:szCs w:val="20"/>
          <w:lang w:val="es-CO"/>
        </w:rPr>
        <w:tag w:val="goog_rdk_87"/>
        <w:id w:val="1730960900"/>
      </w:sdtPr>
      <w:sdtContent>
        <w:p w14:paraId="37301BA6" w14:textId="77777777" w:rsidR="00E532BA" w:rsidRPr="006C5EF9" w:rsidRDefault="00000000" w:rsidP="00E532BA">
          <w:pPr>
            <w:spacing w:line="276" w:lineRule="auto"/>
            <w:jc w:val="both"/>
            <w:rPr>
              <w:rFonts w:ascii="Arial Narrow" w:hAnsi="Arial Narrow" w:cs="Tahoma"/>
              <w:b/>
              <w:sz w:val="20"/>
              <w:szCs w:val="20"/>
              <w:lang w:val="es-CO"/>
            </w:rPr>
          </w:pPr>
          <w:sdt>
            <w:sdtPr>
              <w:rPr>
                <w:rFonts w:ascii="Arial Narrow" w:hAnsi="Arial Narrow" w:cs="Tahoma"/>
                <w:sz w:val="20"/>
                <w:szCs w:val="20"/>
                <w:lang w:val="es-CO"/>
              </w:rPr>
              <w:tag w:val="goog_rdk_86"/>
              <w:id w:val="-1496262819"/>
            </w:sdtPr>
            <w:sdtContent/>
          </w:sdt>
        </w:p>
      </w:sdtContent>
    </w:sdt>
    <w:p w14:paraId="4BA19249" w14:textId="1D31286E" w:rsidR="00E532BA" w:rsidRPr="006C5EF9" w:rsidRDefault="00E532BA" w:rsidP="00E532BA">
      <w:pPr>
        <w:spacing w:line="276" w:lineRule="auto"/>
        <w:jc w:val="both"/>
        <w:rPr>
          <w:rFonts w:ascii="Arial Narrow" w:hAnsi="Arial Narrow" w:cs="Tahoma"/>
          <w:sz w:val="20"/>
          <w:szCs w:val="20"/>
          <w:lang w:val="es-CO"/>
        </w:rPr>
      </w:pPr>
      <w:r w:rsidRPr="006C5EF9">
        <w:rPr>
          <w:rFonts w:ascii="Arial Narrow" w:hAnsi="Arial Narrow" w:cs="Tahoma"/>
          <w:b/>
          <w:sz w:val="20"/>
          <w:szCs w:val="20"/>
          <w:lang w:val="es-CO"/>
        </w:rPr>
        <w:t>PARÁGRAFO SEGUNDO.</w:t>
      </w:r>
      <w:r w:rsidRPr="006C5EF9">
        <w:rPr>
          <w:rFonts w:ascii="Arial Narrow" w:hAnsi="Arial Narrow" w:cs="Tahoma"/>
          <w:sz w:val="20"/>
          <w:szCs w:val="20"/>
          <w:lang w:val="es-CO"/>
        </w:rPr>
        <w:t xml:space="preserve"> </w:t>
      </w:r>
      <w:r w:rsidR="00BA475A" w:rsidRPr="006C5EF9">
        <w:rPr>
          <w:rFonts w:ascii="Arial Narrow" w:hAnsi="Arial Narrow" w:cs="Tahoma"/>
          <w:sz w:val="20"/>
          <w:szCs w:val="20"/>
          <w:lang w:val="es-ES"/>
        </w:rPr>
        <w:t xml:space="preserve">La suma anteriormente mencionada deberá cancelarla </w:t>
      </w:r>
      <w:r w:rsidR="00BA475A" w:rsidRPr="006C5EF9">
        <w:rPr>
          <w:rFonts w:ascii="Arial Narrow" w:hAnsi="Arial Narrow" w:cs="Tahoma"/>
          <w:b/>
          <w:sz w:val="20"/>
          <w:szCs w:val="20"/>
          <w:lang w:val="es-ES"/>
        </w:rPr>
        <w:t>EL CONTRATISTA</w:t>
      </w:r>
      <w:r w:rsidR="00BA475A" w:rsidRPr="006C5EF9">
        <w:rPr>
          <w:rFonts w:ascii="Arial Narrow" w:hAnsi="Arial Narrow" w:cs="Tahoma"/>
          <w:sz w:val="20"/>
          <w:szCs w:val="20"/>
          <w:lang w:val="es-ES"/>
        </w:rPr>
        <w:t xml:space="preserve"> a </w:t>
      </w:r>
      <w:r w:rsidR="00503741" w:rsidRPr="006C5EF9">
        <w:rPr>
          <w:rFonts w:ascii="Arial Narrow" w:hAnsi="Arial Narrow" w:cs="Tahoma"/>
          <w:b/>
          <w:sz w:val="20"/>
          <w:szCs w:val="20"/>
          <w:lang w:val="es-CO"/>
        </w:rPr>
        <w:t>LA UNIVERSIDAD</w:t>
      </w:r>
      <w:r w:rsidR="00BA475A" w:rsidRPr="006C5EF9">
        <w:rPr>
          <w:rFonts w:ascii="Arial Narrow" w:hAnsi="Arial Narrow" w:cs="Tahoma"/>
          <w:sz w:val="20"/>
          <w:szCs w:val="20"/>
          <w:lang w:val="es-ES"/>
        </w:rPr>
        <w:t>, dentro de los quince (15) días calendario siguientes a aquel en que se produzca el incumplimiento, sin perjuicio del cumplimiento de la obligación de que se trate</w:t>
      </w:r>
      <w:r w:rsidR="005D5158" w:rsidRPr="006C5EF9">
        <w:rPr>
          <w:rFonts w:ascii="Arial Narrow" w:hAnsi="Arial Narrow" w:cs="Tahoma"/>
          <w:sz w:val="20"/>
          <w:szCs w:val="20"/>
          <w:lang w:val="es-ES"/>
        </w:rPr>
        <w:t>,</w:t>
      </w:r>
      <w:r w:rsidR="005D5158" w:rsidRPr="006C5EF9">
        <w:rPr>
          <w:rFonts w:ascii="Arial Narrow" w:hAnsi="Arial Narrow" w:cs="Tahoma"/>
          <w:sz w:val="20"/>
          <w:szCs w:val="20"/>
          <w:lang w:val="es-CO"/>
        </w:rPr>
        <w:t xml:space="preserve"> para lo cual este contrato prestará mérito ejecutivo</w:t>
      </w:r>
      <w:r w:rsidR="00BA475A" w:rsidRPr="006C5EF9">
        <w:rPr>
          <w:rFonts w:ascii="Arial Narrow" w:hAnsi="Arial Narrow" w:cs="Tahoma"/>
          <w:sz w:val="20"/>
          <w:szCs w:val="20"/>
          <w:lang w:val="es-ES"/>
        </w:rPr>
        <w:t xml:space="preserve">. Se deja constancia que el pago de esta sanción pecuniaria se hará por el simple retardo en que incurra </w:t>
      </w:r>
      <w:r w:rsidR="00BA475A" w:rsidRPr="006C5EF9">
        <w:rPr>
          <w:rFonts w:ascii="Arial Narrow" w:hAnsi="Arial Narrow" w:cs="Tahoma"/>
          <w:b/>
          <w:sz w:val="20"/>
          <w:szCs w:val="20"/>
          <w:lang w:val="es-ES"/>
        </w:rPr>
        <w:t>EL</w:t>
      </w:r>
      <w:r w:rsidR="00BA475A" w:rsidRPr="006C5EF9">
        <w:rPr>
          <w:rFonts w:ascii="Arial Narrow" w:hAnsi="Arial Narrow" w:cs="Tahoma"/>
          <w:sz w:val="20"/>
          <w:szCs w:val="20"/>
          <w:lang w:val="es-ES"/>
        </w:rPr>
        <w:t xml:space="preserve"> </w:t>
      </w:r>
      <w:r w:rsidR="00BA475A" w:rsidRPr="006C5EF9">
        <w:rPr>
          <w:rFonts w:ascii="Arial Narrow" w:hAnsi="Arial Narrow" w:cs="Tahoma"/>
          <w:b/>
          <w:sz w:val="20"/>
          <w:szCs w:val="20"/>
          <w:lang w:val="es-ES"/>
        </w:rPr>
        <w:t>CONTRATISTA</w:t>
      </w:r>
      <w:r w:rsidR="005D5158" w:rsidRPr="006C5EF9">
        <w:rPr>
          <w:rFonts w:ascii="Arial Narrow" w:hAnsi="Arial Narrow" w:cs="Tahoma"/>
          <w:b/>
          <w:sz w:val="20"/>
          <w:szCs w:val="20"/>
          <w:lang w:val="es-ES"/>
        </w:rPr>
        <w:t>.</w:t>
      </w:r>
      <w:r w:rsidRPr="006C5EF9">
        <w:rPr>
          <w:rFonts w:ascii="Arial Narrow" w:hAnsi="Arial Narrow" w:cs="Tahoma"/>
          <w:bCs/>
          <w:sz w:val="20"/>
          <w:szCs w:val="20"/>
          <w:lang w:val="es-CO"/>
        </w:rPr>
        <w:t xml:space="preserve"> </w:t>
      </w:r>
    </w:p>
    <w:p w14:paraId="1234C332" w14:textId="77777777" w:rsidR="00DF36C5" w:rsidRPr="006C5EF9" w:rsidRDefault="00DF36C5" w:rsidP="00E532BA">
      <w:pPr>
        <w:spacing w:line="276" w:lineRule="auto"/>
        <w:jc w:val="both"/>
        <w:rPr>
          <w:rFonts w:ascii="Arial Narrow" w:hAnsi="Arial Narrow" w:cs="Tahoma"/>
          <w:b/>
          <w:sz w:val="20"/>
          <w:szCs w:val="20"/>
          <w:u w:val="single"/>
          <w:lang w:val="es-CO"/>
        </w:rPr>
      </w:pPr>
    </w:p>
    <w:p w14:paraId="4B67E301" w14:textId="494AC99F" w:rsidR="00DF36C5" w:rsidRPr="006C5EF9" w:rsidRDefault="00DF36C5" w:rsidP="00DF36C5">
      <w:pPr>
        <w:spacing w:line="276" w:lineRule="auto"/>
        <w:jc w:val="both"/>
        <w:rPr>
          <w:rFonts w:ascii="Arial Narrow" w:hAnsi="Arial Narrow" w:cs="Tahoma"/>
          <w:sz w:val="20"/>
          <w:szCs w:val="20"/>
          <w:lang w:val="es-ES"/>
        </w:rPr>
      </w:pPr>
      <w:r w:rsidRPr="006C5EF9">
        <w:rPr>
          <w:rFonts w:ascii="Arial Narrow" w:hAnsi="Arial Narrow" w:cs="Tahoma"/>
          <w:b/>
          <w:sz w:val="20"/>
          <w:szCs w:val="20"/>
          <w:lang w:val="es-ES"/>
        </w:rPr>
        <w:t xml:space="preserve">PARÁGRAFO </w:t>
      </w:r>
      <w:r w:rsidR="00BA475A" w:rsidRPr="006C5EF9">
        <w:rPr>
          <w:rFonts w:ascii="Arial Narrow" w:hAnsi="Arial Narrow" w:cs="Tahoma"/>
          <w:b/>
          <w:sz w:val="20"/>
          <w:szCs w:val="20"/>
          <w:lang w:val="es-ES"/>
        </w:rPr>
        <w:t>TERCERO</w:t>
      </w:r>
      <w:r w:rsidRPr="006C5EF9">
        <w:rPr>
          <w:rFonts w:ascii="Arial Narrow" w:hAnsi="Arial Narrow" w:cs="Tahoma"/>
          <w:b/>
          <w:sz w:val="20"/>
          <w:szCs w:val="20"/>
          <w:lang w:val="es-ES"/>
        </w:rPr>
        <w:t>:</w:t>
      </w:r>
      <w:r w:rsidRPr="006C5EF9">
        <w:rPr>
          <w:rFonts w:ascii="Arial Narrow" w:hAnsi="Arial Narrow" w:cs="Tahoma"/>
          <w:sz w:val="20"/>
          <w:szCs w:val="20"/>
          <w:lang w:val="es-ES"/>
        </w:rPr>
        <w:t xml:space="preserve"> </w:t>
      </w:r>
      <w:r w:rsidRPr="006C5EF9">
        <w:rPr>
          <w:rFonts w:ascii="Arial Narrow" w:hAnsi="Arial Narrow" w:cs="Tahoma"/>
          <w:b/>
          <w:sz w:val="20"/>
          <w:szCs w:val="20"/>
          <w:lang w:val="es-ES"/>
        </w:rPr>
        <w:t>EL CONTRATISTA</w:t>
      </w:r>
      <w:r w:rsidRPr="006C5EF9">
        <w:rPr>
          <w:rFonts w:ascii="Arial Narrow" w:hAnsi="Arial Narrow" w:cs="Tahoma"/>
          <w:sz w:val="20"/>
          <w:szCs w:val="20"/>
          <w:lang w:val="es-ES"/>
        </w:rPr>
        <w:t xml:space="preserve"> se compromete con </w:t>
      </w:r>
      <w:r w:rsidR="00503741" w:rsidRPr="006C5EF9">
        <w:rPr>
          <w:rFonts w:ascii="Arial Narrow" w:hAnsi="Arial Narrow" w:cs="Tahoma"/>
          <w:b/>
          <w:sz w:val="20"/>
          <w:szCs w:val="20"/>
          <w:lang w:val="es-CO"/>
        </w:rPr>
        <w:t>LA UNIVERSIDAD</w:t>
      </w:r>
      <w:r w:rsidR="00503741" w:rsidRPr="006C5EF9">
        <w:rPr>
          <w:rFonts w:ascii="Arial Narrow" w:hAnsi="Arial Narrow" w:cs="Tahoma"/>
          <w:sz w:val="20"/>
          <w:szCs w:val="20"/>
          <w:lang w:val="es-CO"/>
        </w:rPr>
        <w:t xml:space="preserve"> </w:t>
      </w:r>
      <w:r w:rsidRPr="006C5EF9">
        <w:rPr>
          <w:rFonts w:ascii="Arial Narrow" w:hAnsi="Arial Narrow" w:cs="Tahoma"/>
          <w:sz w:val="20"/>
          <w:szCs w:val="20"/>
          <w:lang w:val="es-ES"/>
        </w:rPr>
        <w:t xml:space="preserve">a mantenerla indemne contra todo reclamo, demanda, acción legal, perjuicio y costo que se cause o surja como consecuencia de un incumplimiento por parte de </w:t>
      </w:r>
      <w:r w:rsidRPr="006C5EF9">
        <w:rPr>
          <w:rFonts w:ascii="Arial Narrow" w:hAnsi="Arial Narrow" w:cs="Tahoma"/>
          <w:b/>
          <w:sz w:val="20"/>
          <w:szCs w:val="20"/>
          <w:lang w:val="es-ES"/>
        </w:rPr>
        <w:t>EL CONTRATISTA</w:t>
      </w:r>
      <w:r w:rsidRPr="006C5EF9">
        <w:rPr>
          <w:rFonts w:ascii="Arial Narrow" w:hAnsi="Arial Narrow" w:cs="Tahoma"/>
          <w:sz w:val="20"/>
          <w:szCs w:val="20"/>
          <w:lang w:val="es-ES"/>
        </w:rPr>
        <w:t xml:space="preserve"> de alguna o algunas de las obligaciones a su cargo en este contrato. Se pacta expresamente que </w:t>
      </w:r>
      <w:r w:rsidR="00503741" w:rsidRPr="006C5EF9">
        <w:rPr>
          <w:rFonts w:ascii="Arial Narrow" w:hAnsi="Arial Narrow" w:cs="Tahoma"/>
          <w:b/>
          <w:sz w:val="20"/>
          <w:szCs w:val="20"/>
          <w:lang w:val="es-CO"/>
        </w:rPr>
        <w:t>LA UNIVERSIDAD</w:t>
      </w:r>
      <w:r w:rsidR="00503741" w:rsidRPr="006C5EF9">
        <w:rPr>
          <w:rFonts w:ascii="Arial Narrow" w:hAnsi="Arial Narrow" w:cs="Tahoma"/>
          <w:sz w:val="20"/>
          <w:szCs w:val="20"/>
          <w:lang w:val="es-CO"/>
        </w:rPr>
        <w:t xml:space="preserve"> </w:t>
      </w:r>
      <w:r w:rsidRPr="006C5EF9">
        <w:rPr>
          <w:rFonts w:ascii="Arial Narrow" w:hAnsi="Arial Narrow" w:cs="Tahoma"/>
          <w:sz w:val="20"/>
          <w:szCs w:val="20"/>
          <w:lang w:val="es-ES"/>
        </w:rPr>
        <w:t xml:space="preserve">se reserva el derecho de pedir a su arbitrio la indemnización de perjuicios o la pena, o lo uno y lo otro a la vez.  </w:t>
      </w:r>
    </w:p>
    <w:p w14:paraId="6B7C82D0" w14:textId="77777777" w:rsidR="00DF36C5" w:rsidRPr="006C5EF9" w:rsidRDefault="00DF36C5" w:rsidP="00DF36C5">
      <w:pPr>
        <w:spacing w:line="276" w:lineRule="auto"/>
        <w:jc w:val="both"/>
        <w:rPr>
          <w:rFonts w:ascii="Arial Narrow" w:hAnsi="Arial Narrow" w:cs="Tahoma"/>
          <w:sz w:val="20"/>
          <w:szCs w:val="20"/>
          <w:lang w:val="es-ES"/>
        </w:rPr>
      </w:pPr>
    </w:p>
    <w:p w14:paraId="5BCF9EEA" w14:textId="42606122" w:rsidR="00DF36C5" w:rsidRPr="006C5EF9" w:rsidRDefault="00DF36C5" w:rsidP="00DF36C5">
      <w:pPr>
        <w:spacing w:line="276" w:lineRule="auto"/>
        <w:jc w:val="both"/>
        <w:rPr>
          <w:rFonts w:ascii="Arial Narrow" w:hAnsi="Arial Narrow" w:cs="Tahoma"/>
          <w:sz w:val="20"/>
          <w:szCs w:val="20"/>
          <w:lang w:val="es-ES"/>
        </w:rPr>
      </w:pPr>
      <w:r w:rsidRPr="006C5EF9">
        <w:rPr>
          <w:rFonts w:ascii="Arial Narrow" w:hAnsi="Arial Narrow" w:cs="Tahoma"/>
          <w:b/>
          <w:sz w:val="20"/>
          <w:szCs w:val="20"/>
          <w:lang w:val="es-ES"/>
        </w:rPr>
        <w:t xml:space="preserve">PARÁGRAFO </w:t>
      </w:r>
      <w:r w:rsidR="00BA475A" w:rsidRPr="006C5EF9">
        <w:rPr>
          <w:rFonts w:ascii="Arial Narrow" w:hAnsi="Arial Narrow" w:cs="Tahoma"/>
          <w:b/>
          <w:sz w:val="20"/>
          <w:szCs w:val="20"/>
          <w:lang w:val="es-ES"/>
        </w:rPr>
        <w:t>CUARTO</w:t>
      </w:r>
      <w:r w:rsidRPr="006C5EF9">
        <w:rPr>
          <w:rFonts w:ascii="Arial Narrow" w:hAnsi="Arial Narrow" w:cs="Tahoma"/>
          <w:b/>
          <w:sz w:val="20"/>
          <w:szCs w:val="20"/>
          <w:lang w:val="es-ES"/>
        </w:rPr>
        <w:t>:</w:t>
      </w:r>
      <w:r w:rsidRPr="006C5EF9">
        <w:rPr>
          <w:rFonts w:ascii="Arial Narrow" w:hAnsi="Arial Narrow" w:cs="Tahoma"/>
          <w:sz w:val="20"/>
          <w:szCs w:val="20"/>
          <w:lang w:val="es-ES"/>
        </w:rPr>
        <w:t xml:space="preserve"> Las partes declaran expresamente que le reconocen pleno mérito ejecutivo al presente acuerdo, por lo que el pago de esta cláusula penal se hará exigible mediante proceso ejecutivo, bastando la sola afirmación debidamente soportada de </w:t>
      </w:r>
      <w:r w:rsidR="00503741" w:rsidRPr="006C5EF9">
        <w:rPr>
          <w:rFonts w:ascii="Arial Narrow" w:hAnsi="Arial Narrow" w:cs="Tahoma"/>
          <w:b/>
          <w:sz w:val="20"/>
          <w:szCs w:val="20"/>
          <w:lang w:val="es-CO"/>
        </w:rPr>
        <w:t>LA UNIVERSIDAD</w:t>
      </w:r>
      <w:r w:rsidR="00503741" w:rsidRPr="006C5EF9">
        <w:rPr>
          <w:rFonts w:ascii="Arial Narrow" w:hAnsi="Arial Narrow" w:cs="Tahoma"/>
          <w:sz w:val="20"/>
          <w:szCs w:val="20"/>
          <w:lang w:val="es-CO"/>
        </w:rPr>
        <w:t xml:space="preserve"> </w:t>
      </w:r>
      <w:r w:rsidRPr="006C5EF9">
        <w:rPr>
          <w:rFonts w:ascii="Arial Narrow" w:hAnsi="Arial Narrow" w:cs="Tahoma"/>
          <w:sz w:val="20"/>
          <w:szCs w:val="20"/>
          <w:lang w:val="es-ES"/>
        </w:rPr>
        <w:t>respecto del incumplimiento del acuerdo, y sin necesidad de requerimiento judicial o extrajudicial alguno.</w:t>
      </w:r>
    </w:p>
    <w:p w14:paraId="47105C3C" w14:textId="77777777" w:rsidR="00DF36C5" w:rsidRPr="006C5EF9" w:rsidRDefault="00DF36C5" w:rsidP="00DF36C5">
      <w:pPr>
        <w:spacing w:line="276" w:lineRule="auto"/>
        <w:jc w:val="both"/>
        <w:rPr>
          <w:rFonts w:ascii="Arial Narrow" w:hAnsi="Arial Narrow" w:cs="Tahoma"/>
          <w:sz w:val="20"/>
          <w:szCs w:val="20"/>
          <w:lang w:val="es-ES"/>
        </w:rPr>
      </w:pPr>
    </w:p>
    <w:p w14:paraId="77C2BCCE" w14:textId="77A44A28" w:rsidR="00CE1C03" w:rsidRPr="006C5EF9" w:rsidRDefault="00DF36C5" w:rsidP="00AA4FB6">
      <w:pPr>
        <w:spacing w:line="276" w:lineRule="auto"/>
        <w:jc w:val="both"/>
        <w:rPr>
          <w:rFonts w:ascii="Arial Narrow" w:hAnsi="Arial Narrow" w:cs="Tahoma"/>
          <w:sz w:val="20"/>
          <w:szCs w:val="20"/>
          <w:lang w:val="es-ES"/>
        </w:rPr>
      </w:pPr>
      <w:r w:rsidRPr="006C5EF9">
        <w:rPr>
          <w:rFonts w:ascii="Arial Narrow" w:hAnsi="Arial Narrow" w:cs="Tahoma"/>
          <w:b/>
          <w:sz w:val="20"/>
          <w:szCs w:val="20"/>
          <w:lang w:val="es-ES"/>
        </w:rPr>
        <w:t xml:space="preserve">PARÁGRAFO </w:t>
      </w:r>
      <w:r w:rsidR="00503741" w:rsidRPr="006C5EF9">
        <w:rPr>
          <w:rFonts w:ascii="Arial Narrow" w:hAnsi="Arial Narrow" w:cs="Tahoma"/>
          <w:b/>
          <w:sz w:val="20"/>
          <w:szCs w:val="20"/>
          <w:lang w:val="es-ES"/>
        </w:rPr>
        <w:t>QUINTO</w:t>
      </w:r>
      <w:r w:rsidRPr="006C5EF9">
        <w:rPr>
          <w:rFonts w:ascii="Arial Narrow" w:hAnsi="Arial Narrow" w:cs="Tahoma"/>
          <w:sz w:val="20"/>
          <w:szCs w:val="20"/>
          <w:lang w:val="es-ES"/>
        </w:rPr>
        <w:t>: El contenido de esta cláusula no excluye hacer efectivas las garantías establecidas en este contrato.</w:t>
      </w:r>
      <w:r w:rsidR="00AA4FB6" w:rsidRPr="006C5EF9">
        <w:rPr>
          <w:rFonts w:ascii="Arial Narrow" w:hAnsi="Arial Narrow" w:cs="Tahoma"/>
          <w:bCs/>
          <w:sz w:val="20"/>
          <w:szCs w:val="20"/>
        </w:rPr>
        <w:t xml:space="preserve"> </w:t>
      </w:r>
      <w:r w:rsidR="00CE1C03" w:rsidRPr="006C5EF9">
        <w:rPr>
          <w:rFonts w:ascii="Arial Narrow" w:hAnsi="Arial Narrow" w:cs="Tahoma"/>
          <w:sz w:val="20"/>
          <w:szCs w:val="20"/>
        </w:rPr>
        <w:t xml:space="preserve"> </w:t>
      </w:r>
    </w:p>
    <w:p w14:paraId="61789CFD" w14:textId="77777777" w:rsidR="00AA4FB6" w:rsidRPr="006C5EF9" w:rsidRDefault="00AA4FB6" w:rsidP="00AA4FB6">
      <w:pPr>
        <w:spacing w:line="276" w:lineRule="auto"/>
        <w:jc w:val="both"/>
        <w:rPr>
          <w:rFonts w:ascii="Arial Narrow" w:hAnsi="Arial Narrow" w:cs="Tahoma"/>
          <w:sz w:val="20"/>
          <w:szCs w:val="20"/>
        </w:rPr>
      </w:pPr>
    </w:p>
    <w:p w14:paraId="04D226FF" w14:textId="0A2E017A" w:rsidR="00CE1C03" w:rsidRPr="006C5EF9" w:rsidRDefault="00CE1C03" w:rsidP="002123F5">
      <w:pPr>
        <w:spacing w:line="276" w:lineRule="auto"/>
        <w:jc w:val="both"/>
        <w:rPr>
          <w:rFonts w:ascii="Arial Narrow" w:hAnsi="Arial Narrow" w:cs="Tahoma"/>
          <w:color w:val="000000" w:themeColor="text1"/>
          <w:sz w:val="20"/>
          <w:szCs w:val="20"/>
        </w:rPr>
      </w:pPr>
      <w:r w:rsidRPr="006C5EF9">
        <w:rPr>
          <w:rFonts w:ascii="Arial Narrow" w:hAnsi="Arial Narrow" w:cs="Tahoma"/>
          <w:b/>
          <w:sz w:val="20"/>
          <w:szCs w:val="20"/>
        </w:rPr>
        <w:t xml:space="preserve">CLÁUSULA DÉCIMA </w:t>
      </w:r>
      <w:r w:rsidR="00EC4074" w:rsidRPr="006C5EF9">
        <w:rPr>
          <w:rFonts w:ascii="Arial Narrow" w:hAnsi="Arial Narrow" w:cs="Tahoma"/>
          <w:b/>
          <w:sz w:val="20"/>
          <w:szCs w:val="20"/>
        </w:rPr>
        <w:t>SEGUNDA</w:t>
      </w:r>
      <w:r w:rsidRPr="006C5EF9">
        <w:rPr>
          <w:rFonts w:ascii="Arial Narrow" w:hAnsi="Arial Narrow" w:cs="Tahoma"/>
          <w:b/>
          <w:sz w:val="20"/>
          <w:szCs w:val="20"/>
        </w:rPr>
        <w:t>. - CLÁUSULA COMPROMISORIA:</w:t>
      </w:r>
      <w:r w:rsidRPr="006C5EF9">
        <w:rPr>
          <w:rFonts w:ascii="Arial Narrow" w:hAnsi="Arial Narrow" w:cs="Tahoma"/>
          <w:sz w:val="20"/>
          <w:szCs w:val="20"/>
        </w:rPr>
        <w:t xml:space="preserve"> Cualquier conflicto que su</w:t>
      </w:r>
      <w:r w:rsidR="00EC407B" w:rsidRPr="006C5EF9">
        <w:rPr>
          <w:rFonts w:ascii="Arial Narrow" w:hAnsi="Arial Narrow" w:cs="Tahoma"/>
          <w:sz w:val="20"/>
          <w:szCs w:val="20"/>
        </w:rPr>
        <w:t>rja entre las partes, durante el</w:t>
      </w:r>
      <w:r w:rsidRPr="006C5EF9">
        <w:rPr>
          <w:rFonts w:ascii="Arial Narrow" w:hAnsi="Arial Narrow" w:cs="Tahoma"/>
          <w:sz w:val="20"/>
          <w:szCs w:val="20"/>
        </w:rPr>
        <w:t xml:space="preserve"> desarrollo o terminación</w:t>
      </w:r>
      <w:r w:rsidR="00EC407B" w:rsidRPr="006C5EF9">
        <w:rPr>
          <w:rFonts w:ascii="Arial Narrow" w:hAnsi="Arial Narrow" w:cs="Tahoma"/>
          <w:sz w:val="20"/>
          <w:szCs w:val="20"/>
        </w:rPr>
        <w:t xml:space="preserve"> del presente contrato</w:t>
      </w:r>
      <w:r w:rsidRPr="006C5EF9">
        <w:rPr>
          <w:rFonts w:ascii="Arial Narrow" w:hAnsi="Arial Narrow" w:cs="Tahoma"/>
          <w:sz w:val="20"/>
          <w:szCs w:val="20"/>
        </w:rPr>
        <w:t>, será dirimido por arreglo directo entre las partes. No obstante, si transcurridos cuarenta y cinco (45) días comunes sin que las partes llegaren a algún acuerdo, la diferencia será sometida a la decisión de un Tribunal de Arbitramento compuesto por un (1) árbitro elegido por las partes de común acuerdo, cuyo fallo será en derecho. La solicitud de convocatoria del respectivo Tribunal, presentada por cualquiera de las partes, hará presumir el agotamiento de la etapa previa de arreglo directo. Si dentro de un término de quince (15) días hábiles, contados desde la notificación de la convocatoria a la otra parte, las partes no llegaren a un acuerdo en la elección del árbitro, éste será designado por el Centro de Conciliación y Arbitraje de la Cámara de Comercio de Bogotá. El término de duración del arbitramento no podrá exceder de seis (6) meses contados a partir de la primera audiencia de trámite, prorrogables hasta por otros seis (6) meses más, a solicitud de cualquiera de las partes. El procedimiento se sujetará a las reglas que al respecto establece la Ley 1563 de 2012 y las normas que la modifiquen o desarrollen, así como a lo previsto en los Reglamentos del Centro de Arbitraje y Conciliación de la Cámara de Comercio de Bogotá. Los costos y honorarios del Tribunal de Arbitramento correrán a cargo de las partes en iguales proporciones, salvo que el Tribunal disponga lo contrario.</w:t>
      </w:r>
    </w:p>
    <w:p w14:paraId="0D2EB75E" w14:textId="77777777" w:rsidR="00CE1C03" w:rsidRPr="006C5EF9" w:rsidRDefault="00CE1C03" w:rsidP="002123F5">
      <w:pPr>
        <w:spacing w:line="276" w:lineRule="auto"/>
        <w:rPr>
          <w:rFonts w:ascii="Arial Narrow" w:hAnsi="Arial Narrow" w:cs="Tahoma"/>
          <w:color w:val="000000" w:themeColor="text1"/>
          <w:sz w:val="20"/>
          <w:szCs w:val="20"/>
        </w:rPr>
      </w:pPr>
    </w:p>
    <w:p w14:paraId="543D4380" w14:textId="411A6C56" w:rsidR="001C04E0" w:rsidRPr="006C5EF9" w:rsidRDefault="00560A3F" w:rsidP="002123F5">
      <w:pPr>
        <w:spacing w:line="276" w:lineRule="auto"/>
        <w:jc w:val="both"/>
        <w:rPr>
          <w:rFonts w:ascii="Arial Narrow" w:hAnsi="Arial Narrow" w:cs="Tahoma"/>
          <w:color w:val="000000" w:themeColor="text1"/>
          <w:sz w:val="20"/>
          <w:szCs w:val="20"/>
        </w:rPr>
      </w:pPr>
      <w:r w:rsidRPr="006C5EF9">
        <w:rPr>
          <w:rFonts w:ascii="Arial Narrow" w:hAnsi="Arial Narrow" w:cs="Tahoma"/>
          <w:b/>
          <w:color w:val="000000" w:themeColor="text1"/>
          <w:sz w:val="20"/>
          <w:szCs w:val="20"/>
        </w:rPr>
        <w:t xml:space="preserve">CLÁUSULA DÉCIMA </w:t>
      </w:r>
      <w:r w:rsidR="00EC4074" w:rsidRPr="006C5EF9">
        <w:rPr>
          <w:rFonts w:ascii="Arial Narrow" w:hAnsi="Arial Narrow" w:cs="Tahoma"/>
          <w:b/>
          <w:color w:val="000000" w:themeColor="text1"/>
          <w:sz w:val="20"/>
          <w:szCs w:val="20"/>
        </w:rPr>
        <w:t>TERCERA</w:t>
      </w:r>
      <w:r w:rsidR="00CE1C03" w:rsidRPr="006C5EF9">
        <w:rPr>
          <w:rFonts w:ascii="Arial Narrow" w:hAnsi="Arial Narrow" w:cs="Tahoma"/>
          <w:b/>
          <w:color w:val="000000" w:themeColor="text1"/>
          <w:sz w:val="20"/>
          <w:szCs w:val="20"/>
        </w:rPr>
        <w:t xml:space="preserve">. - </w:t>
      </w:r>
      <w:r w:rsidR="0049490D" w:rsidRPr="006C5EF9">
        <w:rPr>
          <w:rFonts w:ascii="Arial Narrow" w:hAnsi="Arial Narrow" w:cs="Tahoma"/>
          <w:b/>
          <w:color w:val="000000" w:themeColor="text1"/>
          <w:sz w:val="20"/>
          <w:szCs w:val="20"/>
        </w:rPr>
        <w:t xml:space="preserve">CONFIDENCIALIDAD Y SEGURIDAD EN LA INFORMACIÓN: </w:t>
      </w:r>
      <w:r w:rsidR="00CE1C03" w:rsidRPr="006C5EF9">
        <w:rPr>
          <w:rFonts w:ascii="Arial Narrow" w:hAnsi="Arial Narrow" w:cs="Tahoma"/>
          <w:color w:val="000000" w:themeColor="text1"/>
          <w:sz w:val="20"/>
          <w:szCs w:val="20"/>
        </w:rPr>
        <w:t>Las partes acuerdan que el presente contrato está revestido de confidencialidad sobre toda la información conocida en desarrollo del mismo, lo cual conlleva obligatoriedad para ambas partes</w:t>
      </w:r>
      <w:r w:rsidR="001D0905" w:rsidRPr="006C5EF9">
        <w:rPr>
          <w:rFonts w:ascii="Arial Narrow" w:hAnsi="Arial Narrow" w:cs="Tahoma"/>
          <w:color w:val="000000" w:themeColor="text1"/>
          <w:sz w:val="20"/>
          <w:szCs w:val="20"/>
        </w:rPr>
        <w:t>.</w:t>
      </w:r>
    </w:p>
    <w:p w14:paraId="4D5361BC" w14:textId="77713DA1" w:rsidR="002D22C6" w:rsidRPr="006C5EF9" w:rsidRDefault="00560A3F" w:rsidP="00BC5E47">
      <w:pPr>
        <w:pStyle w:val="NormalWeb"/>
        <w:jc w:val="both"/>
        <w:rPr>
          <w:rFonts w:ascii="Arial Narrow" w:hAnsi="Arial Narrow" w:cs="Tahoma"/>
          <w:color w:val="000000" w:themeColor="text1"/>
          <w:lang w:val="es-ES_tradnl"/>
        </w:rPr>
      </w:pPr>
      <w:r w:rsidRPr="006C5EF9">
        <w:rPr>
          <w:rFonts w:ascii="Arial Narrow" w:hAnsi="Arial Narrow" w:cs="Tahoma"/>
          <w:b/>
          <w:color w:val="000000" w:themeColor="text1"/>
        </w:rPr>
        <w:t xml:space="preserve">CLÁUSULA DÉCIMA </w:t>
      </w:r>
      <w:r w:rsidR="00EC4074" w:rsidRPr="006C5EF9">
        <w:rPr>
          <w:rFonts w:ascii="Arial Narrow" w:hAnsi="Arial Narrow" w:cs="Tahoma"/>
          <w:b/>
          <w:color w:val="000000" w:themeColor="text1"/>
        </w:rPr>
        <w:t>CUARTA</w:t>
      </w:r>
      <w:r w:rsidR="001C04E0" w:rsidRPr="006C5EF9">
        <w:rPr>
          <w:rFonts w:ascii="Arial Narrow" w:hAnsi="Arial Narrow" w:cs="Tahoma"/>
          <w:b/>
          <w:color w:val="000000"/>
        </w:rPr>
        <w:t>.</w:t>
      </w:r>
      <w:r w:rsidR="00B1127A" w:rsidRPr="006C5EF9">
        <w:rPr>
          <w:rFonts w:ascii="Arial Narrow" w:hAnsi="Arial Narrow" w:cs="Tahoma"/>
          <w:b/>
          <w:color w:val="000000"/>
        </w:rPr>
        <w:t xml:space="preserve"> </w:t>
      </w:r>
      <w:r w:rsidR="001C04E0" w:rsidRPr="006C5EF9">
        <w:rPr>
          <w:rFonts w:ascii="Arial Narrow" w:hAnsi="Arial Narrow" w:cs="Tahoma"/>
          <w:b/>
          <w:color w:val="000000"/>
        </w:rPr>
        <w:t>- SECRETOS EMPRESARIALES, INFORMACIÓN RESERVADA, BIENES DE PROPIEDAD DEL CLIENTE Y CONFIDENCIALIDAD.</w:t>
      </w:r>
      <w:r w:rsidR="00BC5E47" w:rsidRPr="006C5EF9">
        <w:rPr>
          <w:rFonts w:ascii="Arial Narrow" w:hAnsi="Arial Narrow" w:cs="Tahoma"/>
          <w:color w:val="000000"/>
        </w:rPr>
        <w:t xml:space="preserve"> </w:t>
      </w:r>
      <w:r w:rsidR="00BC5E47" w:rsidRPr="006C5EF9">
        <w:rPr>
          <w:rFonts w:ascii="Arial Narrow" w:hAnsi="Arial Narrow" w:cs="Tahoma"/>
          <w:color w:val="000000" w:themeColor="text1"/>
          <w:lang w:val="es-ES_tradnl"/>
        </w:rPr>
        <w:t xml:space="preserve">En virtud que </w:t>
      </w:r>
      <w:r w:rsidR="00BC5E47" w:rsidRPr="006C5EF9">
        <w:rPr>
          <w:rFonts w:ascii="Arial Narrow" w:hAnsi="Arial Narrow" w:cs="Tahoma"/>
          <w:b/>
          <w:color w:val="000000" w:themeColor="text1"/>
          <w:lang w:val="es-ES_tradnl"/>
        </w:rPr>
        <w:t>EL CONTRATISTA</w:t>
      </w:r>
      <w:r w:rsidR="00BC5E47" w:rsidRPr="006C5EF9">
        <w:rPr>
          <w:rFonts w:ascii="Arial Narrow" w:hAnsi="Arial Narrow" w:cs="Tahoma"/>
          <w:color w:val="000000" w:themeColor="text1"/>
          <w:lang w:val="es-ES_tradnl"/>
        </w:rPr>
        <w:t xml:space="preserve"> accederá o tendrá conocimiento con ocasión de sus servicios, a los desarrollos, actividades, información, bases de datos o documentación de </w:t>
      </w:r>
      <w:r w:rsidR="00C3568F" w:rsidRPr="006C5EF9">
        <w:rPr>
          <w:rFonts w:ascii="Arial Narrow" w:hAnsi="Arial Narrow" w:cs="Tahoma"/>
          <w:b/>
          <w:color w:val="000000" w:themeColor="text1"/>
          <w:lang w:val="es-ES_tradnl"/>
        </w:rPr>
        <w:t>LA UNIVERSIDAD</w:t>
      </w:r>
      <w:r w:rsidR="00C3568F" w:rsidRPr="006C5EF9">
        <w:rPr>
          <w:rFonts w:ascii="Arial Narrow" w:hAnsi="Arial Narrow" w:cs="Tahoma"/>
          <w:color w:val="000000" w:themeColor="text1"/>
          <w:lang w:val="es-ES_tradnl"/>
        </w:rPr>
        <w:t xml:space="preserve"> </w:t>
      </w:r>
      <w:r w:rsidR="00BC5E47" w:rsidRPr="006C5EF9">
        <w:rPr>
          <w:rFonts w:ascii="Arial Narrow" w:hAnsi="Arial Narrow" w:cs="Tahoma"/>
          <w:color w:val="000000" w:themeColor="text1"/>
          <w:lang w:val="es-ES_tradnl"/>
        </w:rPr>
        <w:t>y a información y documentos constitutivos de propiedad de los client</w:t>
      </w:r>
      <w:r w:rsidR="00C3568F" w:rsidRPr="006C5EF9">
        <w:rPr>
          <w:rFonts w:ascii="Arial Narrow" w:hAnsi="Arial Narrow" w:cs="Tahoma"/>
          <w:color w:val="000000" w:themeColor="text1"/>
          <w:lang w:val="es-ES_tradnl"/>
        </w:rPr>
        <w:t>es</w:t>
      </w:r>
      <w:r w:rsidR="00BC5E47" w:rsidRPr="006C5EF9">
        <w:rPr>
          <w:rFonts w:ascii="Arial Narrow" w:hAnsi="Arial Narrow" w:cs="Tahoma"/>
          <w:color w:val="000000" w:themeColor="text1"/>
          <w:lang w:val="es-ES_tradnl"/>
        </w:rPr>
        <w:t xml:space="preserve"> (estudiantes, contratantes, contratistas</w:t>
      </w:r>
      <w:r w:rsidRPr="006C5EF9">
        <w:rPr>
          <w:rFonts w:ascii="Arial Narrow" w:hAnsi="Arial Narrow" w:cs="Tahoma"/>
          <w:color w:val="000000" w:themeColor="text1"/>
          <w:lang w:val="es-ES_tradnl"/>
        </w:rPr>
        <w:t>, proveedores</w:t>
      </w:r>
      <w:r w:rsidR="00BC5E47" w:rsidRPr="006C5EF9">
        <w:rPr>
          <w:rFonts w:ascii="Arial Narrow" w:hAnsi="Arial Narrow" w:cs="Tahoma"/>
          <w:color w:val="000000" w:themeColor="text1"/>
          <w:lang w:val="es-ES_tradnl"/>
        </w:rPr>
        <w:t>) de la Universidad de La Sabana</w:t>
      </w:r>
      <w:r w:rsidRPr="006C5EF9">
        <w:rPr>
          <w:rFonts w:ascii="Arial Narrow" w:hAnsi="Arial Narrow" w:cs="Tahoma"/>
          <w:color w:val="000000" w:themeColor="text1"/>
          <w:lang w:val="es-ES_tradnl"/>
        </w:rPr>
        <w:t xml:space="preserve"> o de sus entidades vinculadas</w:t>
      </w:r>
      <w:r w:rsidR="00BC5E47" w:rsidRPr="006C5EF9">
        <w:rPr>
          <w:rFonts w:ascii="Arial Narrow" w:hAnsi="Arial Narrow" w:cs="Tahoma"/>
          <w:color w:val="000000" w:themeColor="text1"/>
          <w:lang w:val="es-ES_tradnl"/>
        </w:rPr>
        <w:t xml:space="preserve">, </w:t>
      </w:r>
      <w:r w:rsidR="00BC5E47" w:rsidRPr="006C5EF9">
        <w:rPr>
          <w:rFonts w:ascii="Arial Narrow" w:hAnsi="Arial Narrow" w:cs="Tahoma"/>
          <w:b/>
          <w:color w:val="000000" w:themeColor="text1"/>
          <w:lang w:val="es-ES_tradnl"/>
        </w:rPr>
        <w:t>EL CONTRATISTA</w:t>
      </w:r>
      <w:r w:rsidR="00BC5E47" w:rsidRPr="006C5EF9">
        <w:rPr>
          <w:rFonts w:ascii="Arial Narrow" w:hAnsi="Arial Narrow" w:cs="Tahoma"/>
          <w:color w:val="000000" w:themeColor="text1"/>
          <w:lang w:val="es-ES_tradnl"/>
        </w:rPr>
        <w:t xml:space="preserve"> se abstendrá, cuando no medie autorización previa, expresa y escrita del titular de la información, durante la vigencia del presente contrato y con posterioridad a su terminación, por cualquier causa, de revelar, suministrar, vender, arrendar, publicar, copiar, reproducir, remover, disponer, transferir y en general a utilizar</w:t>
      </w:r>
      <w:r w:rsidR="002D22C6" w:rsidRPr="006C5EF9">
        <w:rPr>
          <w:rFonts w:ascii="Arial Narrow" w:hAnsi="Arial Narrow" w:cs="Tahoma"/>
          <w:color w:val="000000" w:themeColor="text1"/>
          <w:lang w:val="es-ES_tradnl"/>
        </w:rPr>
        <w:t>la</w:t>
      </w:r>
      <w:r w:rsidR="00BC5E47" w:rsidRPr="006C5EF9">
        <w:rPr>
          <w:rFonts w:ascii="Arial Narrow" w:hAnsi="Arial Narrow" w:cs="Tahoma"/>
          <w:color w:val="000000" w:themeColor="text1"/>
          <w:lang w:val="es-ES_tradnl"/>
        </w:rPr>
        <w:t>, directa o indirectamente, en</w:t>
      </w:r>
      <w:r w:rsidR="0054093C" w:rsidRPr="006C5EF9">
        <w:rPr>
          <w:rFonts w:ascii="Arial Narrow" w:hAnsi="Arial Narrow" w:cs="Tahoma"/>
          <w:color w:val="000000" w:themeColor="text1"/>
          <w:lang w:val="es-ES_tradnl"/>
        </w:rPr>
        <w:t xml:space="preserve"> </w:t>
      </w:r>
      <w:r w:rsidR="00BC5E47" w:rsidRPr="006C5EF9">
        <w:rPr>
          <w:rFonts w:ascii="Arial Narrow" w:hAnsi="Arial Narrow" w:cs="Tahoma"/>
          <w:color w:val="000000" w:themeColor="text1"/>
          <w:lang w:val="es-ES_tradnl"/>
        </w:rPr>
        <w:t xml:space="preserve">favor propio o de otras personas, en forma total o parcial, cualquiera que sea su finalidad. </w:t>
      </w:r>
    </w:p>
    <w:p w14:paraId="12D95A24" w14:textId="77777777" w:rsidR="00FF7574" w:rsidRPr="006C5EF9" w:rsidRDefault="00BC5E47" w:rsidP="00BC5E47">
      <w:pPr>
        <w:pStyle w:val="NormalWeb"/>
        <w:jc w:val="both"/>
        <w:rPr>
          <w:rFonts w:ascii="Arial Narrow" w:hAnsi="Arial Narrow" w:cs="Tahoma"/>
          <w:color w:val="000000" w:themeColor="text1"/>
          <w:lang w:val="es-ES_tradnl"/>
        </w:rPr>
      </w:pPr>
      <w:r w:rsidRPr="006C5EF9">
        <w:rPr>
          <w:rFonts w:ascii="Arial Narrow" w:hAnsi="Arial Narrow" w:cs="Tahoma"/>
          <w:b/>
          <w:color w:val="000000" w:themeColor="text1"/>
          <w:lang w:val="es-ES_tradnl"/>
        </w:rPr>
        <w:t>PARÁGRAFO PRIMERO.</w:t>
      </w:r>
      <w:r w:rsidRPr="006C5EF9">
        <w:rPr>
          <w:rFonts w:ascii="Arial Narrow" w:hAnsi="Arial Narrow" w:cs="Tahoma"/>
          <w:color w:val="000000" w:themeColor="text1"/>
          <w:lang w:val="es-ES_tradnl"/>
        </w:rPr>
        <w:t xml:space="preserve"> </w:t>
      </w:r>
      <w:r w:rsidR="002D22C6" w:rsidRPr="006C5EF9">
        <w:rPr>
          <w:rFonts w:ascii="Arial Narrow" w:hAnsi="Arial Narrow" w:cs="Tahoma"/>
          <w:color w:val="000000" w:themeColor="text1"/>
          <w:lang w:val="es-ES_tradnl"/>
        </w:rPr>
        <w:t xml:space="preserve">- </w:t>
      </w:r>
      <w:r w:rsidRPr="006C5EF9">
        <w:rPr>
          <w:rFonts w:ascii="Arial Narrow" w:hAnsi="Arial Narrow" w:cs="Tahoma"/>
          <w:color w:val="000000" w:themeColor="text1"/>
          <w:lang w:val="es-ES_tradnl"/>
        </w:rPr>
        <w:t xml:space="preserve">Las partes, a título enunciativo, declaran que la siguiente información y documentos de </w:t>
      </w:r>
      <w:r w:rsidR="00FF7574" w:rsidRPr="006C5EF9">
        <w:rPr>
          <w:rFonts w:ascii="Arial Narrow" w:hAnsi="Arial Narrow" w:cs="Tahoma"/>
          <w:b/>
          <w:color w:val="000000" w:themeColor="text1"/>
          <w:lang w:val="es-ES_tradnl"/>
        </w:rPr>
        <w:t>LA UNIVERSIDAD</w:t>
      </w:r>
      <w:r w:rsidRPr="006C5EF9">
        <w:rPr>
          <w:rFonts w:ascii="Arial Narrow" w:hAnsi="Arial Narrow" w:cs="Tahoma"/>
          <w:color w:val="000000" w:themeColor="text1"/>
          <w:lang w:val="es-ES_tradnl"/>
        </w:rPr>
        <w:t xml:space="preserve"> as</w:t>
      </w:r>
      <w:r w:rsidR="00560A3F" w:rsidRPr="006C5EF9">
        <w:rPr>
          <w:rFonts w:ascii="Arial Narrow" w:hAnsi="Arial Narrow" w:cs="Tahoma"/>
          <w:color w:val="000000" w:themeColor="text1"/>
          <w:lang w:val="es-ES_tradnl"/>
        </w:rPr>
        <w:t>í como de las entidades vincul</w:t>
      </w:r>
      <w:r w:rsidRPr="006C5EF9">
        <w:rPr>
          <w:rFonts w:ascii="Arial Narrow" w:hAnsi="Arial Narrow" w:cs="Tahoma"/>
          <w:color w:val="000000" w:themeColor="text1"/>
          <w:lang w:val="es-ES_tradnl"/>
        </w:rPr>
        <w:t xml:space="preserve">adas con la misma y documentos e información de propiedad del cliente, son de carácter confidencial: estados financieros de </w:t>
      </w:r>
      <w:r w:rsidR="00FF7574" w:rsidRPr="006C5EF9">
        <w:rPr>
          <w:rFonts w:ascii="Arial Narrow" w:hAnsi="Arial Narrow" w:cs="Tahoma"/>
          <w:b/>
          <w:color w:val="000000" w:themeColor="text1"/>
          <w:lang w:val="es-ES_tradnl"/>
        </w:rPr>
        <w:t>LA UNIVERSIDAD</w:t>
      </w:r>
      <w:r w:rsidRPr="006C5EF9">
        <w:rPr>
          <w:rFonts w:ascii="Arial Narrow" w:hAnsi="Arial Narrow" w:cs="Tahoma"/>
          <w:color w:val="000000" w:themeColor="text1"/>
          <w:lang w:val="es-ES_tradnl"/>
        </w:rPr>
        <w:t xml:space="preserve">, declaraciones de renta, software creados o diseñados para </w:t>
      </w:r>
      <w:r w:rsidR="00FF7574" w:rsidRPr="006C5EF9">
        <w:rPr>
          <w:rFonts w:ascii="Arial Narrow" w:hAnsi="Arial Narrow" w:cs="Tahoma"/>
          <w:b/>
          <w:color w:val="000000" w:themeColor="text1"/>
          <w:lang w:val="es-ES_tradnl"/>
        </w:rPr>
        <w:t>LA UNIVERSIDAD</w:t>
      </w:r>
      <w:r w:rsidRPr="006C5EF9">
        <w:rPr>
          <w:rFonts w:ascii="Arial Narrow" w:hAnsi="Arial Narrow" w:cs="Tahoma"/>
          <w:color w:val="000000" w:themeColor="text1"/>
          <w:lang w:val="es-ES_tradnl"/>
        </w:rPr>
        <w:t xml:space="preserve">, informes estadísticos, manuales de funciones y procedimientos, convenios, contratos, información de productos, información contenida en cualquiera de las bases de datos de </w:t>
      </w:r>
      <w:r w:rsidR="00FF7574" w:rsidRPr="006C5EF9">
        <w:rPr>
          <w:rFonts w:ascii="Arial Narrow" w:hAnsi="Arial Narrow" w:cs="Tahoma"/>
          <w:b/>
          <w:color w:val="000000" w:themeColor="text1"/>
          <w:lang w:val="es-ES_tradnl"/>
        </w:rPr>
        <w:t>LA UNIVERSIDAD</w:t>
      </w:r>
      <w:r w:rsidRPr="006C5EF9">
        <w:rPr>
          <w:rFonts w:ascii="Arial Narrow" w:hAnsi="Arial Narrow" w:cs="Tahoma"/>
          <w:color w:val="000000" w:themeColor="text1"/>
          <w:lang w:val="es-ES_tradnl"/>
        </w:rPr>
        <w:t xml:space="preserve">, información personal de estudiantes, trabajadores, contratantes y contratistas, así como cualquier otro documento que resulte sensible y relevante para </w:t>
      </w:r>
      <w:r w:rsidR="00FF7574" w:rsidRPr="006C5EF9">
        <w:rPr>
          <w:rFonts w:ascii="Arial Narrow" w:hAnsi="Arial Narrow" w:cs="Tahoma"/>
          <w:b/>
          <w:color w:val="000000" w:themeColor="text1"/>
          <w:lang w:val="es-ES_tradnl"/>
        </w:rPr>
        <w:t>LA UNIVERSIDAD</w:t>
      </w:r>
      <w:r w:rsidR="00560A3F" w:rsidRPr="006C5EF9">
        <w:rPr>
          <w:rFonts w:ascii="Arial Narrow" w:hAnsi="Arial Narrow" w:cs="Tahoma"/>
          <w:color w:val="000000" w:themeColor="text1"/>
          <w:lang w:val="es-ES_tradnl"/>
        </w:rPr>
        <w:t>, sus entidades vincula</w:t>
      </w:r>
      <w:r w:rsidRPr="006C5EF9">
        <w:rPr>
          <w:rFonts w:ascii="Arial Narrow" w:hAnsi="Arial Narrow" w:cs="Tahoma"/>
          <w:color w:val="000000" w:themeColor="text1"/>
          <w:lang w:val="es-ES_tradnl"/>
        </w:rPr>
        <w:t xml:space="preserve">das o sus clientes. </w:t>
      </w:r>
    </w:p>
    <w:p w14:paraId="3763DFAF" w14:textId="77777777" w:rsidR="00FF7574" w:rsidRPr="006C5EF9" w:rsidRDefault="00BC5E47" w:rsidP="00BC5E47">
      <w:pPr>
        <w:pStyle w:val="NormalWeb"/>
        <w:jc w:val="both"/>
        <w:rPr>
          <w:rFonts w:ascii="Arial Narrow" w:hAnsi="Arial Narrow" w:cs="Tahoma"/>
          <w:color w:val="000000" w:themeColor="text1"/>
          <w:lang w:val="es-ES_tradnl"/>
        </w:rPr>
      </w:pPr>
      <w:r w:rsidRPr="006C5EF9">
        <w:rPr>
          <w:rFonts w:ascii="Arial Narrow" w:hAnsi="Arial Narrow" w:cs="Tahoma"/>
          <w:b/>
          <w:color w:val="000000" w:themeColor="text1"/>
          <w:lang w:val="es-ES_tradnl"/>
        </w:rPr>
        <w:t xml:space="preserve">PARÁGRAFO SEGUNDO. </w:t>
      </w:r>
      <w:r w:rsidR="00FF7574" w:rsidRPr="006C5EF9">
        <w:rPr>
          <w:rFonts w:ascii="Arial Narrow" w:hAnsi="Arial Narrow" w:cs="Tahoma"/>
          <w:b/>
          <w:color w:val="000000" w:themeColor="text1"/>
          <w:lang w:val="es-ES_tradnl"/>
        </w:rPr>
        <w:t xml:space="preserve">- </w:t>
      </w:r>
      <w:r w:rsidRPr="006C5EF9">
        <w:rPr>
          <w:rFonts w:ascii="Arial Narrow" w:hAnsi="Arial Narrow" w:cs="Tahoma"/>
          <w:b/>
          <w:color w:val="000000" w:themeColor="text1"/>
          <w:lang w:val="es-ES_tradnl"/>
        </w:rPr>
        <w:t>El CONTRATISTA</w:t>
      </w:r>
      <w:r w:rsidRPr="006C5EF9">
        <w:rPr>
          <w:rFonts w:ascii="Arial Narrow" w:hAnsi="Arial Narrow" w:cs="Tahoma"/>
          <w:color w:val="000000" w:themeColor="text1"/>
          <w:lang w:val="es-ES_tradnl"/>
        </w:rPr>
        <w:t xml:space="preserve">, a la terminación de su vinculación, sea esta por cualquier causa, devolverá inmediatamente a </w:t>
      </w:r>
      <w:r w:rsidR="00FF7574" w:rsidRPr="006C5EF9">
        <w:rPr>
          <w:rFonts w:ascii="Arial Narrow" w:hAnsi="Arial Narrow" w:cs="Tahoma"/>
          <w:b/>
          <w:color w:val="000000" w:themeColor="text1"/>
          <w:lang w:val="es-ES_tradnl"/>
        </w:rPr>
        <w:t xml:space="preserve">LA UNIVERSIDAD </w:t>
      </w:r>
      <w:r w:rsidRPr="006C5EF9">
        <w:rPr>
          <w:rFonts w:ascii="Arial Narrow" w:hAnsi="Arial Narrow" w:cs="Tahoma"/>
          <w:color w:val="000000" w:themeColor="text1"/>
          <w:lang w:val="es-ES_tradnl"/>
        </w:rPr>
        <w:t xml:space="preserve">cualquier documento, información o elemento que le haya sido entregado para el cumplimiento de sus servicios. </w:t>
      </w:r>
    </w:p>
    <w:p w14:paraId="0D8916CB" w14:textId="547587B3" w:rsidR="001C1787" w:rsidRPr="006C5EF9" w:rsidRDefault="00BC5E47" w:rsidP="00BC5E47">
      <w:pPr>
        <w:pStyle w:val="NormalWeb"/>
        <w:jc w:val="both"/>
        <w:rPr>
          <w:rFonts w:ascii="Arial Narrow" w:hAnsi="Arial Narrow" w:cs="Tahoma"/>
          <w:color w:val="000000" w:themeColor="text1"/>
          <w:lang w:val="es-ES_tradnl"/>
        </w:rPr>
      </w:pPr>
      <w:r w:rsidRPr="006C5EF9">
        <w:rPr>
          <w:rFonts w:ascii="Arial Narrow" w:hAnsi="Arial Narrow" w:cs="Tahoma"/>
          <w:b/>
          <w:color w:val="000000" w:themeColor="text1"/>
          <w:lang w:val="es-ES_tradnl"/>
        </w:rPr>
        <w:t>PARÁGRAFO TERCERO.</w:t>
      </w:r>
      <w:r w:rsidRPr="006C5EF9">
        <w:rPr>
          <w:rFonts w:ascii="Arial Narrow" w:hAnsi="Arial Narrow" w:cs="Tahoma"/>
          <w:color w:val="000000" w:themeColor="text1"/>
          <w:lang w:val="es-ES_tradnl"/>
        </w:rPr>
        <w:t xml:space="preserve"> </w:t>
      </w:r>
      <w:r w:rsidR="00FF7574" w:rsidRPr="006C5EF9">
        <w:rPr>
          <w:rFonts w:ascii="Arial Narrow" w:hAnsi="Arial Narrow" w:cs="Tahoma"/>
          <w:color w:val="000000" w:themeColor="text1"/>
          <w:lang w:val="es-ES_tradnl"/>
        </w:rPr>
        <w:t xml:space="preserve">- </w:t>
      </w:r>
      <w:r w:rsidRPr="006C5EF9">
        <w:rPr>
          <w:rFonts w:ascii="Arial Narrow" w:hAnsi="Arial Narrow" w:cs="Tahoma"/>
          <w:color w:val="000000" w:themeColor="text1"/>
          <w:lang w:val="es-ES_tradnl"/>
        </w:rPr>
        <w:t xml:space="preserve">La obligación de mantener la confidencialidad por parte de </w:t>
      </w:r>
      <w:r w:rsidRPr="006C5EF9">
        <w:rPr>
          <w:rFonts w:ascii="Arial Narrow" w:hAnsi="Arial Narrow" w:cs="Tahoma"/>
          <w:b/>
          <w:color w:val="000000" w:themeColor="text1"/>
          <w:lang w:val="es-ES_tradnl"/>
        </w:rPr>
        <w:t>EL CONTRATISTA</w:t>
      </w:r>
      <w:r w:rsidRPr="006C5EF9">
        <w:rPr>
          <w:rFonts w:ascii="Arial Narrow" w:hAnsi="Arial Narrow" w:cs="Tahoma"/>
          <w:color w:val="000000" w:themeColor="text1"/>
          <w:lang w:val="es-ES_tradnl"/>
        </w:rPr>
        <w:t xml:space="preserve"> se entiende vigente aún con posterioridad a la terminación del presente</w:t>
      </w:r>
      <w:r w:rsidR="00E267BF" w:rsidRPr="006C5EF9">
        <w:rPr>
          <w:rFonts w:ascii="Arial Narrow" w:hAnsi="Arial Narrow" w:cs="Tahoma"/>
          <w:color w:val="000000" w:themeColor="text1"/>
          <w:lang w:val="es-ES_tradnl"/>
        </w:rPr>
        <w:t xml:space="preserve"> contrato y siempre que</w:t>
      </w:r>
      <w:r w:rsidR="006F06B9" w:rsidRPr="006C5EF9">
        <w:rPr>
          <w:rFonts w:ascii="Arial Narrow" w:hAnsi="Arial Narrow" w:cs="Tahoma"/>
          <w:color w:val="000000" w:themeColor="text1"/>
          <w:lang w:val="es-ES_tradnl"/>
        </w:rPr>
        <w:t xml:space="preserve"> dicha</w:t>
      </w:r>
      <w:r w:rsidRPr="006C5EF9">
        <w:rPr>
          <w:rFonts w:ascii="Arial Narrow" w:hAnsi="Arial Narrow" w:cs="Tahoma"/>
          <w:color w:val="000000" w:themeColor="text1"/>
          <w:lang w:val="es-ES_tradnl"/>
        </w:rPr>
        <w:t xml:space="preserve"> información mantenga el carácter de reservada, secreta o confidencial </w:t>
      </w:r>
      <w:r w:rsidRPr="006C5EF9">
        <w:rPr>
          <w:rFonts w:ascii="Arial Narrow" w:hAnsi="Arial Narrow" w:cs="Tahoma"/>
          <w:color w:val="000000" w:themeColor="text1"/>
          <w:lang w:val="es-ES_tradnl"/>
        </w:rPr>
        <w:lastRenderedPageBreak/>
        <w:t>para el titular de la misma. En consecuencia</w:t>
      </w:r>
      <w:r w:rsidR="00B33991" w:rsidRPr="006C5EF9">
        <w:rPr>
          <w:rFonts w:ascii="Arial Narrow" w:hAnsi="Arial Narrow" w:cs="Tahoma"/>
          <w:color w:val="000000" w:themeColor="text1"/>
          <w:lang w:val="es-ES_tradnl"/>
        </w:rPr>
        <w:t>,</w:t>
      </w:r>
      <w:r w:rsidRPr="006C5EF9">
        <w:rPr>
          <w:rFonts w:ascii="Arial Narrow" w:hAnsi="Arial Narrow" w:cs="Tahoma"/>
          <w:color w:val="000000" w:themeColor="text1"/>
          <w:lang w:val="es-ES_tradnl"/>
        </w:rPr>
        <w:t xml:space="preserve"> terminado este contrato entre </w:t>
      </w:r>
      <w:r w:rsidRPr="006C5EF9">
        <w:rPr>
          <w:rFonts w:ascii="Arial Narrow" w:hAnsi="Arial Narrow" w:cs="Tahoma"/>
          <w:b/>
          <w:color w:val="000000" w:themeColor="text1"/>
          <w:lang w:val="es-ES_tradnl"/>
        </w:rPr>
        <w:t xml:space="preserve">LA UNIVERSIDAD </w:t>
      </w:r>
      <w:r w:rsidRPr="006C5EF9">
        <w:rPr>
          <w:rFonts w:ascii="Arial Narrow" w:hAnsi="Arial Narrow" w:cs="Tahoma"/>
          <w:color w:val="000000" w:themeColor="text1"/>
          <w:lang w:val="es-ES_tradnl"/>
        </w:rPr>
        <w:t xml:space="preserve">y </w:t>
      </w:r>
      <w:r w:rsidR="00D07137" w:rsidRPr="006C5EF9">
        <w:rPr>
          <w:rFonts w:ascii="Arial Narrow" w:hAnsi="Arial Narrow" w:cs="Tahoma"/>
          <w:b/>
          <w:color w:val="000000" w:themeColor="text1"/>
          <w:lang w:val="es-ES_tradnl"/>
        </w:rPr>
        <w:t>EL CONTRATISTA</w:t>
      </w:r>
      <w:r w:rsidRPr="006C5EF9">
        <w:rPr>
          <w:rFonts w:ascii="Arial Narrow" w:hAnsi="Arial Narrow" w:cs="Tahoma"/>
          <w:color w:val="000000" w:themeColor="text1"/>
          <w:lang w:val="es-ES_tradnl"/>
        </w:rPr>
        <w:t xml:space="preserve">, este último tampoco podrá revelar a terceros el contenido o parte del mismo. </w:t>
      </w:r>
    </w:p>
    <w:p w14:paraId="5F3C1188" w14:textId="77777777" w:rsidR="00422B10" w:rsidRPr="006C5EF9" w:rsidRDefault="00BC5E47" w:rsidP="00BC5E47">
      <w:pPr>
        <w:pStyle w:val="NormalWeb"/>
        <w:jc w:val="both"/>
        <w:rPr>
          <w:rFonts w:ascii="Arial Narrow" w:hAnsi="Arial Narrow" w:cs="Tahoma"/>
          <w:color w:val="000000" w:themeColor="text1"/>
          <w:lang w:val="es-ES_tradnl"/>
        </w:rPr>
      </w:pPr>
      <w:r w:rsidRPr="006C5EF9">
        <w:rPr>
          <w:rFonts w:ascii="Arial Narrow" w:hAnsi="Arial Narrow" w:cs="Tahoma"/>
          <w:b/>
          <w:color w:val="000000" w:themeColor="text1"/>
          <w:lang w:val="es-ES_tradnl"/>
        </w:rPr>
        <w:t>PARÁGRAFO CUARTO.</w:t>
      </w:r>
      <w:r w:rsidRPr="006C5EF9">
        <w:rPr>
          <w:rFonts w:ascii="Arial Narrow" w:hAnsi="Arial Narrow" w:cs="Tahoma"/>
          <w:color w:val="000000" w:themeColor="text1"/>
          <w:lang w:val="es-ES_tradnl"/>
        </w:rPr>
        <w:t xml:space="preserve"> </w:t>
      </w:r>
      <w:r w:rsidR="001C1787" w:rsidRPr="006C5EF9">
        <w:rPr>
          <w:rFonts w:ascii="Arial Narrow" w:hAnsi="Arial Narrow" w:cs="Tahoma"/>
          <w:color w:val="000000" w:themeColor="text1"/>
          <w:lang w:val="es-ES_tradnl"/>
        </w:rPr>
        <w:t xml:space="preserve">- </w:t>
      </w:r>
      <w:r w:rsidRPr="006C5EF9">
        <w:rPr>
          <w:rFonts w:ascii="Arial Narrow" w:hAnsi="Arial Narrow" w:cs="Tahoma"/>
          <w:color w:val="000000" w:themeColor="text1"/>
          <w:lang w:val="es-ES_tradnl"/>
        </w:rPr>
        <w:t>Las partes acuerdan expresamente que el incumplimiento de las disposiciones contenidas en la presente cláusula dará lugar a la terminación del contrato por incumplimiento de las obligaci</w:t>
      </w:r>
      <w:r w:rsidR="00422B10" w:rsidRPr="006C5EF9">
        <w:rPr>
          <w:rFonts w:ascii="Arial Narrow" w:hAnsi="Arial Narrow" w:cs="Tahoma"/>
          <w:color w:val="000000" w:themeColor="text1"/>
          <w:lang w:val="es-ES_tradnl"/>
        </w:rPr>
        <w:t>ones legales y contractuales de</w:t>
      </w:r>
      <w:r w:rsidRPr="006C5EF9">
        <w:rPr>
          <w:rFonts w:ascii="Arial Narrow" w:hAnsi="Arial Narrow" w:cs="Tahoma"/>
          <w:color w:val="000000" w:themeColor="text1"/>
          <w:lang w:val="es-ES_tradnl"/>
        </w:rPr>
        <w:t xml:space="preserve"> </w:t>
      </w:r>
      <w:r w:rsidR="00422B10" w:rsidRPr="006C5EF9">
        <w:rPr>
          <w:rFonts w:ascii="Arial Narrow" w:hAnsi="Arial Narrow" w:cs="Tahoma"/>
          <w:b/>
          <w:color w:val="000000" w:themeColor="text1"/>
          <w:lang w:val="es-ES_tradnl"/>
        </w:rPr>
        <w:t xml:space="preserve">EL </w:t>
      </w:r>
      <w:r w:rsidRPr="006C5EF9">
        <w:rPr>
          <w:rFonts w:ascii="Arial Narrow" w:hAnsi="Arial Narrow" w:cs="Tahoma"/>
          <w:b/>
          <w:color w:val="000000" w:themeColor="text1"/>
          <w:lang w:val="es-ES_tradnl"/>
        </w:rPr>
        <w:t>CONTRATISTA</w:t>
      </w:r>
      <w:r w:rsidRPr="006C5EF9">
        <w:rPr>
          <w:rFonts w:ascii="Arial Narrow" w:hAnsi="Arial Narrow" w:cs="Tahoma"/>
          <w:color w:val="000000" w:themeColor="text1"/>
          <w:lang w:val="es-ES_tradnl"/>
        </w:rPr>
        <w:t xml:space="preserve">. La violación de esta obligación le acarreara al contratista el pago de </w:t>
      </w:r>
      <w:r w:rsidR="00422B10" w:rsidRPr="006C5EF9">
        <w:rPr>
          <w:rFonts w:ascii="Arial Narrow" w:hAnsi="Arial Narrow" w:cs="Tahoma"/>
          <w:color w:val="000000" w:themeColor="text1"/>
          <w:lang w:val="es-ES_tradnl"/>
        </w:rPr>
        <w:t>la pena estableci</w:t>
      </w:r>
      <w:r w:rsidR="006F06B9" w:rsidRPr="006C5EF9">
        <w:rPr>
          <w:rFonts w:ascii="Arial Narrow" w:hAnsi="Arial Narrow" w:cs="Tahoma"/>
          <w:color w:val="000000" w:themeColor="text1"/>
          <w:lang w:val="es-ES_tradnl"/>
        </w:rPr>
        <w:t>da en este contrato</w:t>
      </w:r>
      <w:r w:rsidR="00422B10" w:rsidRPr="006C5EF9">
        <w:rPr>
          <w:rFonts w:ascii="Arial Narrow" w:hAnsi="Arial Narrow" w:cs="Tahoma"/>
          <w:color w:val="000000" w:themeColor="text1"/>
          <w:lang w:val="es-ES_tradnl"/>
        </w:rPr>
        <w:t>,</w:t>
      </w:r>
      <w:r w:rsidRPr="006C5EF9">
        <w:rPr>
          <w:rFonts w:ascii="Arial Narrow" w:hAnsi="Arial Narrow" w:cs="Tahoma"/>
          <w:color w:val="000000" w:themeColor="text1"/>
          <w:lang w:val="es-ES_tradnl"/>
        </w:rPr>
        <w:t xml:space="preserve"> sin perjuicio del pago de la indemnización por los daños y perjuicios que le ocasionare a </w:t>
      </w:r>
      <w:r w:rsidRPr="006C5EF9">
        <w:rPr>
          <w:rFonts w:ascii="Arial Narrow" w:hAnsi="Arial Narrow" w:cs="Tahoma"/>
          <w:b/>
          <w:color w:val="000000" w:themeColor="text1"/>
          <w:lang w:val="es-ES_tradnl"/>
        </w:rPr>
        <w:t>LA UNIVERSIDAD</w:t>
      </w:r>
      <w:r w:rsidRPr="006C5EF9">
        <w:rPr>
          <w:rFonts w:ascii="Arial Narrow" w:hAnsi="Arial Narrow" w:cs="Tahoma"/>
          <w:color w:val="000000" w:themeColor="text1"/>
          <w:lang w:val="es-ES_tradnl"/>
        </w:rPr>
        <w:t xml:space="preserve">. De la misma forma </w:t>
      </w:r>
      <w:r w:rsidR="00422B10" w:rsidRPr="006C5EF9">
        <w:rPr>
          <w:rFonts w:ascii="Arial Narrow" w:hAnsi="Arial Narrow" w:cs="Tahoma"/>
          <w:b/>
          <w:color w:val="000000" w:themeColor="text1"/>
          <w:lang w:val="es-ES_tradnl"/>
        </w:rPr>
        <w:t>LA UNIVERSIDAD</w:t>
      </w:r>
      <w:r w:rsidR="00422B10" w:rsidRPr="006C5EF9">
        <w:rPr>
          <w:rFonts w:ascii="Arial Narrow" w:hAnsi="Arial Narrow" w:cs="Tahoma"/>
          <w:color w:val="000000" w:themeColor="text1"/>
          <w:lang w:val="es-ES_tradnl"/>
        </w:rPr>
        <w:t xml:space="preserve"> </w:t>
      </w:r>
      <w:r w:rsidRPr="006C5EF9">
        <w:rPr>
          <w:rFonts w:ascii="Arial Narrow" w:hAnsi="Arial Narrow" w:cs="Tahoma"/>
          <w:color w:val="000000" w:themeColor="text1"/>
          <w:lang w:val="es-ES_tradnl"/>
        </w:rPr>
        <w:t>queda facu</w:t>
      </w:r>
      <w:r w:rsidR="00422B10" w:rsidRPr="006C5EF9">
        <w:rPr>
          <w:rFonts w:ascii="Arial Narrow" w:hAnsi="Arial Narrow" w:cs="Tahoma"/>
          <w:color w:val="000000" w:themeColor="text1"/>
          <w:lang w:val="es-ES_tradnl"/>
        </w:rPr>
        <w:t>ltada para iniciar en contra de</w:t>
      </w:r>
      <w:r w:rsidRPr="006C5EF9">
        <w:rPr>
          <w:rFonts w:ascii="Arial Narrow" w:hAnsi="Arial Narrow" w:cs="Tahoma"/>
          <w:color w:val="000000" w:themeColor="text1"/>
          <w:lang w:val="es-ES_tradnl"/>
        </w:rPr>
        <w:t xml:space="preserve"> </w:t>
      </w:r>
      <w:r w:rsidR="00422B10" w:rsidRPr="006C5EF9">
        <w:rPr>
          <w:rFonts w:ascii="Arial Narrow" w:hAnsi="Arial Narrow" w:cs="Tahoma"/>
          <w:b/>
          <w:color w:val="000000" w:themeColor="text1"/>
          <w:lang w:val="es-ES_tradnl"/>
        </w:rPr>
        <w:t xml:space="preserve">EL </w:t>
      </w:r>
      <w:r w:rsidRPr="006C5EF9">
        <w:rPr>
          <w:rFonts w:ascii="Arial Narrow" w:hAnsi="Arial Narrow" w:cs="Tahoma"/>
          <w:b/>
          <w:color w:val="000000" w:themeColor="text1"/>
          <w:lang w:val="es-ES_tradnl"/>
        </w:rPr>
        <w:t>CONTRATISTA</w:t>
      </w:r>
      <w:r w:rsidRPr="006C5EF9">
        <w:rPr>
          <w:rFonts w:ascii="Arial Narrow" w:hAnsi="Arial Narrow" w:cs="Tahoma"/>
          <w:color w:val="000000" w:themeColor="text1"/>
          <w:lang w:val="es-ES_tradnl"/>
        </w:rPr>
        <w:t xml:space="preserve"> las acciones penales, civiles o comerciales que resulten viables de acuerdo con el ordenamiento legal vigente</w:t>
      </w:r>
      <w:r w:rsidR="00422B10" w:rsidRPr="006C5EF9">
        <w:rPr>
          <w:rFonts w:ascii="Arial Narrow" w:hAnsi="Arial Narrow" w:cs="Tahoma"/>
          <w:color w:val="000000" w:themeColor="text1"/>
          <w:lang w:val="es-ES_tradnl"/>
        </w:rPr>
        <w:t>,</w:t>
      </w:r>
      <w:r w:rsidRPr="006C5EF9">
        <w:rPr>
          <w:rFonts w:ascii="Arial Narrow" w:hAnsi="Arial Narrow" w:cs="Tahoma"/>
          <w:color w:val="000000" w:themeColor="text1"/>
          <w:lang w:val="es-ES_tradnl"/>
        </w:rPr>
        <w:t xml:space="preserve"> con la finalidad de obtener la reparación de los perjuicios causados. </w:t>
      </w:r>
    </w:p>
    <w:p w14:paraId="1E79798E" w14:textId="77777777" w:rsidR="006F06B9" w:rsidRPr="006C5EF9" w:rsidRDefault="006F06B9" w:rsidP="006F06B9">
      <w:pPr>
        <w:pStyle w:val="NormalWeb"/>
        <w:jc w:val="both"/>
        <w:rPr>
          <w:rFonts w:ascii="Arial Narrow" w:hAnsi="Arial Narrow" w:cs="Tahoma"/>
          <w:color w:val="000000"/>
        </w:rPr>
      </w:pPr>
      <w:r w:rsidRPr="006C5EF9">
        <w:rPr>
          <w:rFonts w:ascii="Arial Narrow" w:hAnsi="Arial Narrow" w:cs="Tahoma"/>
          <w:b/>
          <w:color w:val="000000" w:themeColor="text1"/>
          <w:lang w:val="es-ES_tradnl"/>
        </w:rPr>
        <w:t>PARÁGRAFO QUINTO.</w:t>
      </w:r>
      <w:r w:rsidRPr="006C5EF9">
        <w:rPr>
          <w:rFonts w:ascii="Arial Narrow" w:hAnsi="Arial Narrow" w:cs="Tahoma"/>
          <w:color w:val="000000" w:themeColor="text1"/>
          <w:lang w:val="es-ES_tradnl"/>
        </w:rPr>
        <w:t xml:space="preserve"> - La elaboración, diseño y creación intelectual deben ser de total autoría propia de </w:t>
      </w:r>
      <w:r w:rsidRPr="006C5EF9">
        <w:rPr>
          <w:rFonts w:ascii="Arial Narrow" w:hAnsi="Arial Narrow" w:cs="Tahoma"/>
          <w:b/>
          <w:color w:val="000000" w:themeColor="text1"/>
          <w:lang w:val="es-ES_tradnl"/>
        </w:rPr>
        <w:t>EL CONTRATISTA,</w:t>
      </w:r>
      <w:r w:rsidRPr="006C5EF9">
        <w:rPr>
          <w:rFonts w:ascii="Arial Narrow" w:hAnsi="Arial Narrow" w:cs="Tahoma"/>
          <w:color w:val="000000" w:themeColor="text1"/>
          <w:lang w:val="es-ES_tradnl"/>
        </w:rPr>
        <w:t xml:space="preserve"> sin perjuicio de las acciones legales civiles o penales a las que </w:t>
      </w:r>
      <w:r w:rsidRPr="006C5EF9">
        <w:rPr>
          <w:rFonts w:ascii="Arial Narrow" w:hAnsi="Arial Narrow" w:cs="Tahoma"/>
          <w:b/>
          <w:color w:val="000000" w:themeColor="text1"/>
          <w:lang w:val="es-ES_tradnl"/>
        </w:rPr>
        <w:t>LA UNIVERSIDAD</w:t>
      </w:r>
      <w:r w:rsidRPr="006C5EF9">
        <w:rPr>
          <w:rFonts w:ascii="Arial Narrow" w:hAnsi="Arial Narrow" w:cs="Tahoma"/>
          <w:color w:val="000000" w:themeColor="text1"/>
          <w:lang w:val="es-ES_tradnl"/>
        </w:rPr>
        <w:t xml:space="preserve"> pueda acudir en su contra en caso de comprobarse lo contrario. </w:t>
      </w:r>
    </w:p>
    <w:p w14:paraId="35390CAF" w14:textId="4E563203" w:rsidR="001C04E0" w:rsidRPr="006C5EF9" w:rsidRDefault="006F06B9" w:rsidP="003E6B71">
      <w:pPr>
        <w:jc w:val="both"/>
        <w:rPr>
          <w:rFonts w:ascii="Arial Narrow" w:hAnsi="Arial Narrow" w:cs="Tahoma"/>
          <w:color w:val="000000" w:themeColor="text1"/>
          <w:sz w:val="20"/>
          <w:szCs w:val="20"/>
        </w:rPr>
      </w:pPr>
      <w:r w:rsidRPr="006C5EF9">
        <w:rPr>
          <w:rFonts w:ascii="Arial Narrow" w:hAnsi="Arial Narrow" w:cs="Tahoma"/>
          <w:b/>
          <w:color w:val="000000" w:themeColor="text1"/>
          <w:sz w:val="20"/>
          <w:szCs w:val="20"/>
        </w:rPr>
        <w:t xml:space="preserve">CLÁUSULA DÉCIMA </w:t>
      </w:r>
      <w:r w:rsidR="00EC4074" w:rsidRPr="006C5EF9">
        <w:rPr>
          <w:rFonts w:ascii="Arial Narrow" w:hAnsi="Arial Narrow" w:cs="Tahoma"/>
          <w:b/>
          <w:color w:val="000000" w:themeColor="text1"/>
          <w:sz w:val="20"/>
          <w:szCs w:val="20"/>
        </w:rPr>
        <w:t>QUIN</w:t>
      </w:r>
      <w:r w:rsidR="00C36BAA" w:rsidRPr="006C5EF9">
        <w:rPr>
          <w:rFonts w:ascii="Arial Narrow" w:hAnsi="Arial Narrow" w:cs="Tahoma"/>
          <w:b/>
          <w:color w:val="000000" w:themeColor="text1"/>
          <w:sz w:val="20"/>
          <w:szCs w:val="20"/>
        </w:rPr>
        <w:t>TA</w:t>
      </w:r>
      <w:r w:rsidR="001C04E0" w:rsidRPr="006C5EF9">
        <w:rPr>
          <w:rFonts w:ascii="Arial Narrow" w:hAnsi="Arial Narrow" w:cs="Tahoma"/>
          <w:b/>
          <w:color w:val="000000" w:themeColor="text1"/>
          <w:sz w:val="20"/>
          <w:szCs w:val="20"/>
        </w:rPr>
        <w:t xml:space="preserve">. </w:t>
      </w:r>
      <w:r w:rsidR="00583E2F" w:rsidRPr="006C5EF9">
        <w:rPr>
          <w:rFonts w:ascii="Arial Narrow" w:eastAsia="Times New Roman" w:hAnsi="Arial Narrow" w:cs="Times New Roman"/>
          <w:color w:val="000000"/>
          <w:sz w:val="20"/>
          <w:szCs w:val="20"/>
          <w:lang w:val="es-CO"/>
        </w:rPr>
        <w:t xml:space="preserve">- </w:t>
      </w:r>
      <w:r w:rsidR="00583E2F" w:rsidRPr="006C5EF9">
        <w:rPr>
          <w:rFonts w:ascii="Arial Narrow" w:hAnsi="Arial Narrow" w:cs="Tahoma"/>
          <w:b/>
          <w:color w:val="000000" w:themeColor="text1"/>
          <w:sz w:val="20"/>
          <w:szCs w:val="20"/>
        </w:rPr>
        <w:t>INHABI</w:t>
      </w:r>
      <w:r w:rsidRPr="006C5EF9">
        <w:rPr>
          <w:rFonts w:ascii="Arial Narrow" w:hAnsi="Arial Narrow" w:cs="Tahoma"/>
          <w:b/>
          <w:color w:val="000000" w:themeColor="text1"/>
          <w:sz w:val="20"/>
          <w:szCs w:val="20"/>
        </w:rPr>
        <w:t>LIDADES E INCOMPATIBILIDADES: EL</w:t>
      </w:r>
      <w:r w:rsidR="00583E2F" w:rsidRPr="006C5EF9">
        <w:rPr>
          <w:rFonts w:ascii="Arial Narrow" w:hAnsi="Arial Narrow" w:cs="Tahoma"/>
          <w:b/>
          <w:color w:val="000000" w:themeColor="text1"/>
          <w:sz w:val="20"/>
          <w:szCs w:val="20"/>
        </w:rPr>
        <w:t xml:space="preserve"> CONTRATISTA</w:t>
      </w:r>
      <w:r w:rsidR="00583E2F" w:rsidRPr="006C5EF9">
        <w:rPr>
          <w:rFonts w:ascii="Arial Narrow" w:hAnsi="Arial Narrow" w:cs="Tahoma"/>
          <w:color w:val="000000" w:themeColor="text1"/>
          <w:sz w:val="20"/>
          <w:szCs w:val="20"/>
        </w:rPr>
        <w:t xml:space="preserve"> declara bajo la gravedad del juramento, el cual se entenderá cumplido con la suscripción del presente contrato, que no se halla incurso en ninguna de las causales de inhabilidad o incompatibilidad señaladas en la ley, lo cu</w:t>
      </w:r>
      <w:r w:rsidRPr="006C5EF9">
        <w:rPr>
          <w:rFonts w:ascii="Arial Narrow" w:hAnsi="Arial Narrow" w:cs="Tahoma"/>
          <w:color w:val="000000" w:themeColor="text1"/>
          <w:sz w:val="20"/>
          <w:szCs w:val="20"/>
        </w:rPr>
        <w:t xml:space="preserve">al se extiende para el personal vinculado por </w:t>
      </w:r>
      <w:r w:rsidRPr="006C5EF9">
        <w:rPr>
          <w:rFonts w:ascii="Arial Narrow" w:hAnsi="Arial Narrow" w:cs="Tahoma"/>
          <w:b/>
          <w:color w:val="000000" w:themeColor="text1"/>
          <w:sz w:val="20"/>
          <w:szCs w:val="20"/>
        </w:rPr>
        <w:t>EL CONTRATISTA</w:t>
      </w:r>
      <w:r w:rsidRPr="006C5EF9">
        <w:rPr>
          <w:rFonts w:ascii="Arial Narrow" w:hAnsi="Arial Narrow" w:cs="Tahoma"/>
          <w:color w:val="000000" w:themeColor="text1"/>
          <w:sz w:val="20"/>
          <w:szCs w:val="20"/>
        </w:rPr>
        <w:t xml:space="preserve"> para el desarrollo del presente contrato</w:t>
      </w:r>
      <w:r w:rsidR="00583E2F" w:rsidRPr="006C5EF9">
        <w:rPr>
          <w:rFonts w:ascii="Arial Narrow" w:hAnsi="Arial Narrow" w:cs="Tahoma"/>
          <w:color w:val="000000" w:themeColor="text1"/>
          <w:sz w:val="20"/>
          <w:szCs w:val="20"/>
        </w:rPr>
        <w:t>.</w:t>
      </w:r>
    </w:p>
    <w:p w14:paraId="36D5CA14" w14:textId="77777777" w:rsidR="00D2040C" w:rsidRPr="006C5EF9" w:rsidRDefault="00D2040C" w:rsidP="002123F5">
      <w:pPr>
        <w:spacing w:line="276" w:lineRule="auto"/>
        <w:rPr>
          <w:rFonts w:ascii="Arial Narrow" w:hAnsi="Arial Narrow" w:cs="Tahoma"/>
          <w:b/>
          <w:sz w:val="20"/>
          <w:szCs w:val="20"/>
        </w:rPr>
      </w:pPr>
    </w:p>
    <w:p w14:paraId="42B634D0" w14:textId="5D65B0E8" w:rsidR="00CE1C03" w:rsidRPr="006C5EF9" w:rsidRDefault="00D2040C" w:rsidP="002123F5">
      <w:pPr>
        <w:spacing w:line="276" w:lineRule="auto"/>
        <w:jc w:val="both"/>
        <w:rPr>
          <w:rFonts w:ascii="Arial Narrow" w:hAnsi="Arial Narrow" w:cs="Tahoma"/>
          <w:sz w:val="20"/>
          <w:szCs w:val="20"/>
        </w:rPr>
      </w:pPr>
      <w:r w:rsidRPr="006C5EF9">
        <w:rPr>
          <w:rFonts w:ascii="Arial Narrow" w:hAnsi="Arial Narrow" w:cs="Tahoma"/>
          <w:b/>
          <w:sz w:val="20"/>
          <w:szCs w:val="20"/>
        </w:rPr>
        <w:t xml:space="preserve">CLÁUSULA DÉCIMA </w:t>
      </w:r>
      <w:r w:rsidR="002E4325" w:rsidRPr="006C5EF9">
        <w:rPr>
          <w:rFonts w:ascii="Arial Narrow" w:hAnsi="Arial Narrow" w:cs="Tahoma"/>
          <w:b/>
          <w:sz w:val="20"/>
          <w:szCs w:val="20"/>
        </w:rPr>
        <w:t>SEXTA</w:t>
      </w:r>
      <w:r w:rsidRPr="006C5EF9">
        <w:rPr>
          <w:rFonts w:ascii="Arial Narrow" w:hAnsi="Arial Narrow" w:cs="Tahoma"/>
          <w:b/>
          <w:sz w:val="20"/>
          <w:szCs w:val="20"/>
        </w:rPr>
        <w:t>. - EXCLUSIÓN DE RELACIÓN LABORAL</w:t>
      </w:r>
      <w:r w:rsidR="00CE1C03" w:rsidRPr="006C5EF9">
        <w:rPr>
          <w:rFonts w:ascii="Arial Narrow" w:hAnsi="Arial Narrow" w:cs="Tahoma"/>
          <w:sz w:val="20"/>
          <w:szCs w:val="20"/>
        </w:rPr>
        <w:t>. Cada una de las partes utilizará en el cumplimiento de su labor su propio personal, sin que haya subordinación jurídica alguna entre ellas, s</w:t>
      </w:r>
      <w:r w:rsidR="0049490D" w:rsidRPr="006C5EF9">
        <w:rPr>
          <w:rFonts w:ascii="Arial Narrow" w:hAnsi="Arial Narrow" w:cs="Tahoma"/>
          <w:sz w:val="20"/>
          <w:szCs w:val="20"/>
        </w:rPr>
        <w:t>us colaboradores y dependientes</w:t>
      </w:r>
      <w:r w:rsidR="00293BD1" w:rsidRPr="006C5EF9">
        <w:rPr>
          <w:rFonts w:ascii="Arial Narrow" w:hAnsi="Arial Narrow" w:cs="Tahoma"/>
          <w:sz w:val="20"/>
          <w:szCs w:val="20"/>
        </w:rPr>
        <w:t>,</w:t>
      </w:r>
      <w:r w:rsidR="0049490D" w:rsidRPr="006C5EF9">
        <w:rPr>
          <w:rFonts w:ascii="Arial Narrow" w:hAnsi="Arial Narrow" w:cs="Tahoma"/>
          <w:sz w:val="20"/>
          <w:szCs w:val="20"/>
        </w:rPr>
        <w:t xml:space="preserve"> </w:t>
      </w:r>
      <w:r w:rsidR="00CE1C03" w:rsidRPr="006C5EF9">
        <w:rPr>
          <w:rFonts w:ascii="Arial Narrow" w:hAnsi="Arial Narrow" w:cs="Tahoma"/>
          <w:sz w:val="20"/>
          <w:szCs w:val="20"/>
        </w:rPr>
        <w:t>de forma tal que no hay lugar al establecim</w:t>
      </w:r>
      <w:r w:rsidR="0049490D" w:rsidRPr="006C5EF9">
        <w:rPr>
          <w:rFonts w:ascii="Arial Narrow" w:hAnsi="Arial Narrow" w:cs="Tahoma"/>
          <w:sz w:val="20"/>
          <w:szCs w:val="20"/>
        </w:rPr>
        <w:t>iento de vínculo laboral alguno,</w:t>
      </w:r>
      <w:r w:rsidR="00CE1C03" w:rsidRPr="006C5EF9">
        <w:rPr>
          <w:rFonts w:ascii="Arial Narrow" w:hAnsi="Arial Narrow" w:cs="Tahoma"/>
          <w:sz w:val="20"/>
          <w:szCs w:val="20"/>
        </w:rPr>
        <w:t xml:space="preserve"> por tanto, conceptos tales como honorarios, salarios, prestaciones, subsidios, afiliaciones, indemnizaciones, etc., que sobrevengan por causa o con ocasión del cumplimiento del objeto del presente contrato</w:t>
      </w:r>
      <w:r w:rsidR="00293BD1" w:rsidRPr="006C5EF9">
        <w:rPr>
          <w:rFonts w:ascii="Arial Narrow" w:hAnsi="Arial Narrow" w:cs="Tahoma"/>
          <w:sz w:val="20"/>
          <w:szCs w:val="20"/>
        </w:rPr>
        <w:t>,</w:t>
      </w:r>
      <w:r w:rsidR="00CE1C03" w:rsidRPr="006C5EF9">
        <w:rPr>
          <w:rFonts w:ascii="Arial Narrow" w:hAnsi="Arial Narrow" w:cs="Tahoma"/>
          <w:sz w:val="20"/>
          <w:szCs w:val="20"/>
        </w:rPr>
        <w:t xml:space="preserve"> serán asumidos exclusivamente por la parte a la cual le corresponda.  </w:t>
      </w:r>
    </w:p>
    <w:p w14:paraId="6314D758" w14:textId="77777777" w:rsidR="00D2040C" w:rsidRPr="006C5EF9" w:rsidRDefault="00D2040C" w:rsidP="002123F5">
      <w:pPr>
        <w:spacing w:line="276" w:lineRule="auto"/>
        <w:rPr>
          <w:rFonts w:ascii="Arial Narrow" w:hAnsi="Arial Narrow" w:cs="Tahoma"/>
          <w:sz w:val="20"/>
          <w:szCs w:val="20"/>
        </w:rPr>
      </w:pPr>
    </w:p>
    <w:p w14:paraId="31962542" w14:textId="44319197" w:rsidR="00CE1C03" w:rsidRPr="006C5EF9" w:rsidRDefault="00094122" w:rsidP="002123F5">
      <w:pPr>
        <w:spacing w:line="276" w:lineRule="auto"/>
        <w:jc w:val="both"/>
        <w:rPr>
          <w:rFonts w:ascii="Arial Narrow" w:hAnsi="Arial Narrow" w:cs="Tahoma"/>
          <w:sz w:val="20"/>
          <w:szCs w:val="20"/>
        </w:rPr>
      </w:pPr>
      <w:r w:rsidRPr="006C5EF9">
        <w:rPr>
          <w:rFonts w:ascii="Arial Narrow" w:hAnsi="Arial Narrow" w:cs="Tahoma"/>
          <w:b/>
          <w:sz w:val="20"/>
          <w:szCs w:val="20"/>
        </w:rPr>
        <w:t xml:space="preserve">CLÁUSULA </w:t>
      </w:r>
      <w:r w:rsidR="00436315" w:rsidRPr="006C5EF9">
        <w:rPr>
          <w:rFonts w:ascii="Arial Narrow" w:hAnsi="Arial Narrow" w:cs="Tahoma"/>
          <w:b/>
          <w:sz w:val="20"/>
          <w:szCs w:val="20"/>
        </w:rPr>
        <w:t xml:space="preserve">DÉCIMA </w:t>
      </w:r>
      <w:r w:rsidR="002E4325" w:rsidRPr="006C5EF9">
        <w:rPr>
          <w:rFonts w:ascii="Arial Narrow" w:hAnsi="Arial Narrow" w:cs="Tahoma"/>
          <w:b/>
          <w:sz w:val="20"/>
          <w:szCs w:val="20"/>
        </w:rPr>
        <w:t>SEPTIMA</w:t>
      </w:r>
      <w:r w:rsidR="00C36BAA" w:rsidRPr="006C5EF9">
        <w:rPr>
          <w:rFonts w:ascii="Arial Narrow" w:hAnsi="Arial Narrow" w:cs="Tahoma"/>
          <w:b/>
          <w:sz w:val="20"/>
          <w:szCs w:val="20"/>
        </w:rPr>
        <w:t xml:space="preserve">. </w:t>
      </w:r>
      <w:r w:rsidR="00D2040C" w:rsidRPr="006C5EF9">
        <w:rPr>
          <w:rFonts w:ascii="Arial Narrow" w:hAnsi="Arial Narrow" w:cs="Tahoma"/>
          <w:b/>
          <w:sz w:val="20"/>
          <w:szCs w:val="20"/>
        </w:rPr>
        <w:t>- NINGUNA VINCULACIÓN DE OTRO CARÁCTER Y AUTONOMÍA DE LAS PARTES</w:t>
      </w:r>
      <w:r w:rsidR="00CE1C03" w:rsidRPr="006C5EF9">
        <w:rPr>
          <w:rFonts w:ascii="Arial Narrow" w:hAnsi="Arial Narrow" w:cs="Tahoma"/>
          <w:sz w:val="20"/>
          <w:szCs w:val="20"/>
        </w:rPr>
        <w:t>.  Nada de lo que contenga este contrato constituirá a las partes como socios, empleados, o agente de la otra parte. Cada una de las partes es independiente y tendrá responsabilidad individual por sus propios actos. Igualmente, ninguna de las partes podrá usar el nombre de la otra, obtener créditos en su nombre o de cualquier manera incurrir en obligaciones en nombre de la otra parte.</w:t>
      </w:r>
    </w:p>
    <w:p w14:paraId="580B95BE" w14:textId="45E3BF3E" w:rsidR="00C867F1" w:rsidRPr="006C5EF9" w:rsidRDefault="00C867F1" w:rsidP="002123F5">
      <w:pPr>
        <w:spacing w:line="276" w:lineRule="auto"/>
        <w:jc w:val="both"/>
        <w:rPr>
          <w:rFonts w:ascii="Arial Narrow" w:hAnsi="Arial Narrow" w:cs="Tahoma"/>
          <w:sz w:val="20"/>
          <w:szCs w:val="20"/>
        </w:rPr>
      </w:pPr>
    </w:p>
    <w:p w14:paraId="255D8318" w14:textId="3CAB2226" w:rsidR="00C867F1" w:rsidRPr="006C5EF9" w:rsidRDefault="00C867F1" w:rsidP="00C867F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Narrow" w:hAnsi="Arial Narrow" w:cs="Tahoma"/>
          <w:sz w:val="20"/>
          <w:szCs w:val="20"/>
          <w:lang w:val="es-AR"/>
        </w:rPr>
      </w:pPr>
      <w:r w:rsidRPr="006C5EF9">
        <w:rPr>
          <w:rFonts w:ascii="Arial Narrow" w:hAnsi="Arial Narrow" w:cs="Arial"/>
          <w:b/>
          <w:sz w:val="20"/>
          <w:szCs w:val="20"/>
        </w:rPr>
        <w:t xml:space="preserve">CLÁUSULA </w:t>
      </w:r>
      <w:r w:rsidR="002E4325" w:rsidRPr="006C5EF9">
        <w:rPr>
          <w:rFonts w:ascii="Arial Narrow" w:hAnsi="Arial Narrow" w:cs="Arial"/>
          <w:b/>
          <w:sz w:val="20"/>
          <w:szCs w:val="20"/>
        </w:rPr>
        <w:t>DECIMA OCTAVA</w:t>
      </w:r>
      <w:r w:rsidR="00BB038D" w:rsidRPr="006C5EF9">
        <w:rPr>
          <w:rFonts w:ascii="Arial Narrow" w:hAnsi="Arial Narrow" w:cs="Arial"/>
          <w:b/>
          <w:sz w:val="20"/>
          <w:szCs w:val="20"/>
        </w:rPr>
        <w:t>. -</w:t>
      </w:r>
      <w:r w:rsidRPr="006C5EF9">
        <w:rPr>
          <w:rFonts w:ascii="Arial Narrow" w:hAnsi="Arial Narrow" w:cs="Arial"/>
          <w:b/>
          <w:sz w:val="20"/>
          <w:szCs w:val="20"/>
        </w:rPr>
        <w:t xml:space="preserve"> </w:t>
      </w:r>
      <w:r w:rsidRPr="006C5EF9">
        <w:rPr>
          <w:rFonts w:ascii="Arial Narrow" w:eastAsia="Calibri" w:hAnsi="Arial Narrow"/>
          <w:b/>
          <w:sz w:val="20"/>
          <w:szCs w:val="20"/>
          <w:lang w:val="es-MX"/>
        </w:rPr>
        <w:t xml:space="preserve">PROTECCIÓN Y TRATAMEINTO </w:t>
      </w:r>
      <w:r w:rsidR="00BB038D" w:rsidRPr="006C5EF9">
        <w:rPr>
          <w:rFonts w:ascii="Arial Narrow" w:eastAsia="Calibri" w:hAnsi="Arial Narrow"/>
          <w:b/>
          <w:sz w:val="20"/>
          <w:szCs w:val="20"/>
          <w:lang w:val="es-MX"/>
        </w:rPr>
        <w:t>DE DATOS PERSONALES.</w:t>
      </w:r>
      <w:r w:rsidRPr="006C5EF9">
        <w:rPr>
          <w:rFonts w:ascii="Arial Narrow" w:eastAsia="Calibri" w:hAnsi="Arial Narrow"/>
          <w:sz w:val="20"/>
          <w:szCs w:val="20"/>
          <w:lang w:val="es-MX"/>
        </w:rPr>
        <w:t xml:space="preserve"> </w:t>
      </w:r>
      <w:r w:rsidRPr="006C5EF9">
        <w:rPr>
          <w:rFonts w:ascii="Arial Narrow" w:hAnsi="Arial Narrow" w:cs="Tahoma"/>
          <w:sz w:val="20"/>
          <w:szCs w:val="20"/>
        </w:rPr>
        <w:t>Para la ejecución y desarrollo del presente contrato</w:t>
      </w:r>
      <w:r w:rsidRPr="006C5EF9">
        <w:rPr>
          <w:rFonts w:ascii="Arial Narrow" w:hAnsi="Arial Narrow" w:cs="Tahoma"/>
          <w:noProof/>
          <w:color w:val="000000"/>
          <w:sz w:val="20"/>
          <w:szCs w:val="20"/>
        </w:rPr>
        <w:t xml:space="preserve">, </w:t>
      </w:r>
      <w:r w:rsidRPr="006C5EF9">
        <w:rPr>
          <w:rFonts w:ascii="Arial Narrow" w:hAnsi="Arial Narrow" w:cs="Tahoma"/>
          <w:b/>
          <w:noProof/>
          <w:color w:val="000000"/>
          <w:sz w:val="20"/>
          <w:szCs w:val="20"/>
        </w:rPr>
        <w:t>EL CONTRATISTA</w:t>
      </w:r>
      <w:r w:rsidRPr="006C5EF9">
        <w:rPr>
          <w:rFonts w:ascii="Arial Narrow" w:hAnsi="Arial Narrow" w:cs="Tahoma"/>
          <w:noProof/>
          <w:color w:val="000000"/>
          <w:sz w:val="20"/>
          <w:szCs w:val="20"/>
        </w:rPr>
        <w:t xml:space="preserve"> </w:t>
      </w:r>
      <w:r w:rsidRPr="006C5EF9">
        <w:rPr>
          <w:rFonts w:ascii="Arial Narrow" w:hAnsi="Arial Narrow" w:cs="Tahoma"/>
          <w:color w:val="000000"/>
          <w:sz w:val="20"/>
          <w:szCs w:val="20"/>
        </w:rPr>
        <w:t>autoriza el manejo de los datos personales de sus empleados</w:t>
      </w:r>
      <w:r w:rsidR="00C21EDE" w:rsidRPr="006C5EF9">
        <w:rPr>
          <w:rFonts w:ascii="Arial Narrow" w:hAnsi="Arial Narrow" w:cs="Tahoma"/>
          <w:color w:val="000000"/>
          <w:sz w:val="20"/>
          <w:szCs w:val="20"/>
        </w:rPr>
        <w:t>, personal vinculado</w:t>
      </w:r>
      <w:r w:rsidRPr="006C5EF9">
        <w:rPr>
          <w:rFonts w:ascii="Arial Narrow" w:hAnsi="Arial Narrow" w:cs="Tahoma"/>
          <w:color w:val="000000"/>
          <w:sz w:val="20"/>
          <w:szCs w:val="20"/>
        </w:rPr>
        <w:t xml:space="preserve"> y dependientes que se suministren a </w:t>
      </w:r>
      <w:r w:rsidRPr="006C5EF9">
        <w:rPr>
          <w:rFonts w:ascii="Arial Narrow" w:hAnsi="Arial Narrow" w:cs="Tahoma"/>
          <w:b/>
          <w:color w:val="000000"/>
          <w:sz w:val="20"/>
          <w:szCs w:val="20"/>
        </w:rPr>
        <w:t>LA UNIVERSIDAD</w:t>
      </w:r>
      <w:r w:rsidRPr="006C5EF9">
        <w:rPr>
          <w:rFonts w:ascii="Arial Narrow" w:hAnsi="Arial Narrow" w:cs="Tahoma"/>
          <w:color w:val="000000"/>
          <w:sz w:val="20"/>
          <w:szCs w:val="20"/>
        </w:rPr>
        <w:t xml:space="preserve">.  Los datos personales suministrados tales como nombre, número de identificación, correos electrónicos, números telefónicos y/o celulares de contacto, y demás que proporcione </w:t>
      </w:r>
      <w:r w:rsidRPr="006C5EF9">
        <w:rPr>
          <w:rFonts w:ascii="Arial Narrow" w:hAnsi="Arial Narrow" w:cs="Tahoma"/>
          <w:b/>
          <w:color w:val="000000"/>
          <w:sz w:val="20"/>
          <w:szCs w:val="20"/>
        </w:rPr>
        <w:t>EL CONTRATISTA</w:t>
      </w:r>
      <w:r w:rsidRPr="006C5EF9">
        <w:rPr>
          <w:rFonts w:ascii="Arial Narrow" w:hAnsi="Arial Narrow" w:cs="Tahoma"/>
          <w:color w:val="000000"/>
          <w:sz w:val="20"/>
          <w:szCs w:val="20"/>
        </w:rPr>
        <w:t xml:space="preserve"> serán tratados por </w:t>
      </w:r>
      <w:r w:rsidRPr="006C5EF9">
        <w:rPr>
          <w:rFonts w:ascii="Arial Narrow" w:hAnsi="Arial Narrow" w:cs="Tahoma"/>
          <w:b/>
          <w:color w:val="000000"/>
          <w:sz w:val="20"/>
          <w:szCs w:val="20"/>
        </w:rPr>
        <w:t xml:space="preserve">LA UNIVERSIDAD </w:t>
      </w:r>
      <w:r w:rsidRPr="006C5EF9">
        <w:rPr>
          <w:rFonts w:ascii="Arial Narrow" w:hAnsi="Arial Narrow" w:cs="Tahoma"/>
          <w:color w:val="000000"/>
          <w:sz w:val="20"/>
          <w:szCs w:val="20"/>
        </w:rPr>
        <w:t xml:space="preserve">única y exclusivamente con la siguiente finalidad: </w:t>
      </w:r>
      <w:r w:rsidR="000B555B" w:rsidRPr="006C5EF9">
        <w:rPr>
          <w:rFonts w:ascii="Arial Narrow" w:hAnsi="Arial Narrow" w:cs="Tahoma"/>
          <w:color w:val="000000"/>
          <w:sz w:val="20"/>
          <w:szCs w:val="20"/>
        </w:rPr>
        <w:t>gestión de la relación contractual, celebración, ejecución,</w:t>
      </w:r>
      <w:r w:rsidRPr="006C5EF9">
        <w:rPr>
          <w:rFonts w:ascii="Arial Narrow" w:hAnsi="Arial Narrow" w:cs="Tahoma"/>
          <w:color w:val="000000"/>
          <w:sz w:val="20"/>
          <w:szCs w:val="20"/>
        </w:rPr>
        <w:t xml:space="preserve"> y</w:t>
      </w:r>
      <w:r w:rsidR="000B555B" w:rsidRPr="006C5EF9">
        <w:rPr>
          <w:rFonts w:ascii="Arial Narrow" w:hAnsi="Arial Narrow" w:cs="Tahoma"/>
          <w:color w:val="000000"/>
          <w:sz w:val="20"/>
          <w:szCs w:val="20"/>
        </w:rPr>
        <w:t xml:space="preserve"> terminación del contrato, y demás que se deriven</w:t>
      </w:r>
      <w:r w:rsidRPr="006C5EF9">
        <w:rPr>
          <w:rFonts w:ascii="Arial Narrow" w:hAnsi="Arial Narrow" w:cs="Tahoma"/>
          <w:color w:val="000000"/>
          <w:sz w:val="20"/>
          <w:szCs w:val="20"/>
        </w:rPr>
        <w:t xml:space="preserve"> de conformida</w:t>
      </w:r>
      <w:r w:rsidR="000B555B" w:rsidRPr="006C5EF9">
        <w:rPr>
          <w:rFonts w:ascii="Arial Narrow" w:hAnsi="Arial Narrow" w:cs="Tahoma"/>
          <w:color w:val="000000"/>
          <w:sz w:val="20"/>
          <w:szCs w:val="20"/>
        </w:rPr>
        <w:t>d con el objeto de este contrato</w:t>
      </w:r>
      <w:r w:rsidRPr="006C5EF9">
        <w:rPr>
          <w:rFonts w:ascii="Arial Narrow" w:hAnsi="Arial Narrow" w:cs="Tahoma"/>
          <w:color w:val="000000"/>
          <w:sz w:val="20"/>
          <w:szCs w:val="20"/>
        </w:rPr>
        <w:t>.</w:t>
      </w:r>
    </w:p>
    <w:p w14:paraId="0F7AE3B9" w14:textId="60328AA5" w:rsidR="00C867F1" w:rsidRPr="006C5EF9" w:rsidRDefault="00C867F1" w:rsidP="00C867F1">
      <w:pPr>
        <w:spacing w:before="240" w:after="240"/>
        <w:jc w:val="both"/>
        <w:rPr>
          <w:rFonts w:ascii="Arial Narrow" w:hAnsi="Arial Narrow" w:cs="Tahoma"/>
          <w:color w:val="000000"/>
          <w:sz w:val="20"/>
          <w:szCs w:val="20"/>
        </w:rPr>
      </w:pPr>
      <w:r w:rsidRPr="006C5EF9">
        <w:rPr>
          <w:rFonts w:ascii="Arial Narrow" w:hAnsi="Arial Narrow" w:cs="Tahoma"/>
          <w:b/>
          <w:color w:val="000000"/>
          <w:sz w:val="20"/>
          <w:szCs w:val="20"/>
        </w:rPr>
        <w:t>P</w:t>
      </w:r>
      <w:r w:rsidR="000B555B" w:rsidRPr="006C5EF9">
        <w:rPr>
          <w:rFonts w:ascii="Arial Narrow" w:hAnsi="Arial Narrow" w:cs="Tahoma"/>
          <w:b/>
          <w:color w:val="000000"/>
          <w:sz w:val="20"/>
          <w:szCs w:val="20"/>
        </w:rPr>
        <w:t>ARÁGRAFO PRIMERO: EL CONTRATISTA</w:t>
      </w:r>
      <w:r w:rsidRPr="006C5EF9">
        <w:rPr>
          <w:rFonts w:ascii="Arial Narrow" w:hAnsi="Arial Narrow" w:cs="Tahoma"/>
          <w:b/>
          <w:color w:val="000000"/>
          <w:sz w:val="20"/>
          <w:szCs w:val="20"/>
        </w:rPr>
        <w:t xml:space="preserve"> </w:t>
      </w:r>
      <w:r w:rsidRPr="006C5EF9">
        <w:rPr>
          <w:rFonts w:ascii="Arial Narrow" w:hAnsi="Arial Narrow" w:cs="Tahoma"/>
          <w:color w:val="000000"/>
          <w:sz w:val="20"/>
          <w:szCs w:val="20"/>
        </w:rPr>
        <w:t>manifiesta como Responsable del Tratamiento de los dat</w:t>
      </w:r>
      <w:r w:rsidR="00C21EDE" w:rsidRPr="006C5EF9">
        <w:rPr>
          <w:rFonts w:ascii="Arial Narrow" w:hAnsi="Arial Narrow" w:cs="Tahoma"/>
          <w:color w:val="000000"/>
          <w:sz w:val="20"/>
          <w:szCs w:val="20"/>
        </w:rPr>
        <w:t>os personales de sus empleados, personal vinculado y dependientes</w:t>
      </w:r>
      <w:r w:rsidRPr="006C5EF9">
        <w:rPr>
          <w:rFonts w:ascii="Arial Narrow" w:hAnsi="Arial Narrow" w:cs="Tahoma"/>
          <w:color w:val="000000"/>
          <w:sz w:val="20"/>
          <w:szCs w:val="20"/>
        </w:rPr>
        <w:t xml:space="preserve"> que se encuentra autorizad</w:t>
      </w:r>
      <w:r w:rsidR="00C21EDE" w:rsidRPr="006C5EF9">
        <w:rPr>
          <w:rFonts w:ascii="Arial Narrow" w:hAnsi="Arial Narrow" w:cs="Tahoma"/>
          <w:color w:val="000000"/>
          <w:sz w:val="20"/>
          <w:szCs w:val="20"/>
        </w:rPr>
        <w:t>o</w:t>
      </w:r>
      <w:r w:rsidRPr="006C5EF9">
        <w:rPr>
          <w:rFonts w:ascii="Arial Narrow" w:hAnsi="Arial Narrow" w:cs="Tahoma"/>
          <w:color w:val="000000"/>
          <w:sz w:val="20"/>
          <w:szCs w:val="20"/>
        </w:rPr>
        <w:t xml:space="preserve"> por los titulares para suministrar sus datos personales a </w:t>
      </w:r>
      <w:r w:rsidR="00C21EDE" w:rsidRPr="006C5EF9">
        <w:rPr>
          <w:rFonts w:ascii="Arial Narrow" w:hAnsi="Arial Narrow" w:cs="Tahoma"/>
          <w:b/>
          <w:color w:val="000000"/>
          <w:sz w:val="20"/>
          <w:szCs w:val="20"/>
        </w:rPr>
        <w:t>LA UNIVERSIDAD</w:t>
      </w:r>
      <w:r w:rsidRPr="006C5EF9">
        <w:rPr>
          <w:rFonts w:ascii="Arial Narrow" w:hAnsi="Arial Narrow" w:cs="Tahoma"/>
          <w:b/>
          <w:color w:val="000000"/>
          <w:sz w:val="20"/>
          <w:szCs w:val="20"/>
        </w:rPr>
        <w:t xml:space="preserve"> </w:t>
      </w:r>
      <w:r w:rsidRPr="006C5EF9">
        <w:rPr>
          <w:rFonts w:ascii="Arial Narrow" w:hAnsi="Arial Narrow" w:cs="Tahoma"/>
          <w:color w:val="000000"/>
          <w:sz w:val="20"/>
          <w:szCs w:val="20"/>
        </w:rPr>
        <w:t xml:space="preserve">y que da estricto cumplimiento a lo establecido en Ley 1581 de 2012, el Decreto 1377 de 2013, las normas que las modifiquen, adicionen, o sustituyan y a su política de protección de datos. </w:t>
      </w:r>
    </w:p>
    <w:p w14:paraId="787EE5ED" w14:textId="116B9F7F" w:rsidR="00C867F1" w:rsidRPr="006C5EF9" w:rsidRDefault="00C21EDE" w:rsidP="00C867F1">
      <w:pPr>
        <w:spacing w:before="240" w:after="240"/>
        <w:jc w:val="both"/>
        <w:rPr>
          <w:rFonts w:ascii="Arial Narrow" w:hAnsi="Arial Narrow" w:cs="Tahoma"/>
          <w:color w:val="000000"/>
          <w:sz w:val="20"/>
          <w:szCs w:val="20"/>
        </w:rPr>
      </w:pPr>
      <w:r w:rsidRPr="006C5EF9">
        <w:rPr>
          <w:rFonts w:ascii="Arial Narrow" w:hAnsi="Arial Narrow" w:cs="Tahoma"/>
          <w:b/>
          <w:color w:val="000000"/>
          <w:sz w:val="20"/>
          <w:szCs w:val="20"/>
        </w:rPr>
        <w:t>PARÁGRAFO SEGUNDO: LA UNIVERSIDAD</w:t>
      </w:r>
      <w:r w:rsidR="00C867F1" w:rsidRPr="006C5EF9">
        <w:rPr>
          <w:rFonts w:ascii="Arial Narrow" w:hAnsi="Arial Narrow" w:cs="Tahoma"/>
          <w:color w:val="000000"/>
          <w:sz w:val="20"/>
          <w:szCs w:val="20"/>
        </w:rPr>
        <w:t xml:space="preserve"> dará tratamiento a los datos personales suministrados conforme a Ley 1581 de 2012, el Decreto 1377 de 2013, las normas que las modifiquen, adicio</w:t>
      </w:r>
      <w:r w:rsidRPr="006C5EF9">
        <w:rPr>
          <w:rFonts w:ascii="Arial Narrow" w:hAnsi="Arial Narrow" w:cs="Tahoma"/>
          <w:color w:val="000000"/>
          <w:sz w:val="20"/>
          <w:szCs w:val="20"/>
        </w:rPr>
        <w:t>nen, o sustituyan y a la Política de Protección de Datos de la Universidad de La Sabana</w:t>
      </w:r>
      <w:r w:rsidR="00C867F1" w:rsidRPr="006C5EF9">
        <w:rPr>
          <w:rFonts w:ascii="Arial Narrow" w:hAnsi="Arial Narrow" w:cs="Tahoma"/>
          <w:color w:val="000000"/>
          <w:sz w:val="20"/>
          <w:szCs w:val="20"/>
        </w:rPr>
        <w:t xml:space="preserve">, y no los destinará, aplicará o utilizará con fin distinto al que figure en la presente cláusula. De igual modo, </w:t>
      </w:r>
      <w:r w:rsidRPr="006C5EF9">
        <w:rPr>
          <w:rFonts w:ascii="Arial Narrow" w:hAnsi="Arial Narrow" w:cs="Tahoma"/>
          <w:b/>
          <w:color w:val="000000"/>
          <w:sz w:val="20"/>
          <w:szCs w:val="20"/>
        </w:rPr>
        <w:t>LA UNIVERSIDAD</w:t>
      </w:r>
      <w:r w:rsidR="00C867F1" w:rsidRPr="006C5EF9">
        <w:rPr>
          <w:rFonts w:ascii="Arial Narrow" w:hAnsi="Arial Narrow" w:cs="Tahoma"/>
          <w:color w:val="000000"/>
          <w:sz w:val="20"/>
          <w:szCs w:val="20"/>
        </w:rPr>
        <w:t xml:space="preserve"> se compromete a no revelar, transferir, ceder o de otra forma comunicar las bases de datos o datos contenidos en ellas, ya sea verbalmente o por escrito, por medios electrónicos, papel o mediante acceso informático, ni siquiera para su conservación, a otras personas</w:t>
      </w:r>
      <w:r w:rsidRPr="006C5EF9">
        <w:rPr>
          <w:rFonts w:ascii="Arial Narrow" w:hAnsi="Arial Narrow" w:cs="Tahoma"/>
          <w:color w:val="000000"/>
          <w:sz w:val="20"/>
          <w:szCs w:val="20"/>
        </w:rPr>
        <w:t xml:space="preserve">, sin la previa autorización por escrito de </w:t>
      </w:r>
      <w:r w:rsidRPr="006C5EF9">
        <w:rPr>
          <w:rFonts w:ascii="Arial Narrow" w:hAnsi="Arial Narrow" w:cs="Tahoma"/>
          <w:b/>
          <w:color w:val="000000"/>
          <w:sz w:val="20"/>
          <w:szCs w:val="20"/>
        </w:rPr>
        <w:t>EL CONTRATISTA</w:t>
      </w:r>
      <w:r w:rsidR="00C867F1" w:rsidRPr="006C5EF9">
        <w:rPr>
          <w:rFonts w:ascii="Arial Narrow" w:hAnsi="Arial Narrow" w:cs="Tahoma"/>
          <w:color w:val="000000"/>
          <w:sz w:val="20"/>
          <w:szCs w:val="20"/>
        </w:rPr>
        <w:t>.</w:t>
      </w:r>
    </w:p>
    <w:p w14:paraId="3747BE5E" w14:textId="24247DC6" w:rsidR="00C867F1" w:rsidRPr="006C5EF9" w:rsidRDefault="00087C4D" w:rsidP="00A45835">
      <w:pPr>
        <w:spacing w:before="240" w:after="240"/>
        <w:jc w:val="both"/>
        <w:rPr>
          <w:rFonts w:ascii="Arial Narrow" w:hAnsi="Arial Narrow" w:cs="Tahoma"/>
          <w:color w:val="000000"/>
          <w:sz w:val="20"/>
          <w:szCs w:val="20"/>
        </w:rPr>
      </w:pPr>
      <w:r w:rsidRPr="006C5EF9">
        <w:rPr>
          <w:rFonts w:ascii="Arial Narrow" w:hAnsi="Arial Narrow" w:cs="Tahoma"/>
          <w:b/>
          <w:color w:val="000000"/>
          <w:sz w:val="20"/>
          <w:szCs w:val="20"/>
        </w:rPr>
        <w:t>PARÁGRAFO TERCERO: EL CONTRATISTA</w:t>
      </w:r>
      <w:r w:rsidRPr="006C5EF9">
        <w:rPr>
          <w:rFonts w:ascii="Arial Narrow" w:hAnsi="Arial Narrow" w:cs="Tahoma"/>
          <w:color w:val="000000"/>
          <w:sz w:val="20"/>
          <w:szCs w:val="20"/>
        </w:rPr>
        <w:t xml:space="preserve"> reconoce que acepta y entiende el contenido de la</w:t>
      </w:r>
      <w:r w:rsidRPr="006C5EF9">
        <w:rPr>
          <w:rFonts w:ascii="Arial Narrow" w:hAnsi="Arial Narrow"/>
          <w:sz w:val="20"/>
          <w:szCs w:val="20"/>
        </w:rPr>
        <w:t xml:space="preserve"> </w:t>
      </w:r>
      <w:r w:rsidRPr="006C5EF9">
        <w:rPr>
          <w:rFonts w:ascii="Arial Narrow" w:hAnsi="Arial Narrow" w:cs="Tahoma"/>
          <w:color w:val="000000"/>
          <w:sz w:val="20"/>
          <w:szCs w:val="20"/>
        </w:rPr>
        <w:t>Política de Protección de Datos de la Universidad de La Sabana,</w:t>
      </w:r>
      <w:r w:rsidR="004724CD" w:rsidRPr="006C5EF9">
        <w:rPr>
          <w:rFonts w:ascii="Arial Narrow" w:hAnsi="Arial Narrow" w:cs="Tahoma"/>
          <w:color w:val="000000"/>
          <w:sz w:val="20"/>
          <w:szCs w:val="20"/>
        </w:rPr>
        <w:t xml:space="preserve"> que se encuentra en la página web institucional,</w:t>
      </w:r>
      <w:r w:rsidRPr="006C5EF9">
        <w:rPr>
          <w:rFonts w:ascii="Arial Narrow" w:hAnsi="Arial Narrow" w:cs="Tahoma"/>
          <w:color w:val="000000"/>
          <w:sz w:val="20"/>
          <w:szCs w:val="20"/>
        </w:rPr>
        <w:t xml:space="preserve"> en la cual encontrará las definiciones, principios, derechos de los titulares, clase de datos para los cuales se requiere autorización, los deberes de </w:t>
      </w:r>
      <w:r w:rsidRPr="006C5EF9">
        <w:rPr>
          <w:rFonts w:ascii="Arial Narrow" w:hAnsi="Arial Narrow" w:cs="Tahoma"/>
          <w:b/>
          <w:color w:val="000000"/>
          <w:sz w:val="20"/>
          <w:szCs w:val="20"/>
        </w:rPr>
        <w:t>LA UNIVERSIDAD</w:t>
      </w:r>
      <w:r w:rsidRPr="006C5EF9">
        <w:rPr>
          <w:rFonts w:ascii="Arial Narrow" w:hAnsi="Arial Narrow" w:cs="Tahoma"/>
          <w:color w:val="000000"/>
          <w:sz w:val="20"/>
          <w:szCs w:val="20"/>
        </w:rPr>
        <w:t>, los medios de atención y procedimiento para peticiones, consultas y reclamos acerca de datos personales.</w:t>
      </w:r>
      <w:r w:rsidR="00A45835" w:rsidRPr="006C5EF9">
        <w:rPr>
          <w:rFonts w:ascii="Arial Narrow" w:hAnsi="Arial Narrow" w:cs="Tahoma"/>
          <w:color w:val="000000"/>
          <w:sz w:val="20"/>
          <w:szCs w:val="20"/>
        </w:rPr>
        <w:t xml:space="preserve"> Igualmente, </w:t>
      </w:r>
      <w:r w:rsidR="00A45835" w:rsidRPr="006C5EF9">
        <w:rPr>
          <w:rFonts w:ascii="Arial Narrow" w:hAnsi="Arial Narrow" w:cs="Tahoma"/>
          <w:b/>
          <w:color w:val="000000"/>
          <w:sz w:val="20"/>
          <w:szCs w:val="20"/>
        </w:rPr>
        <w:t>EL CONTRATISTA</w:t>
      </w:r>
      <w:r w:rsidR="00A45835" w:rsidRPr="006C5EF9">
        <w:rPr>
          <w:rFonts w:ascii="Arial Narrow" w:hAnsi="Arial Narrow" w:cs="Tahoma"/>
          <w:color w:val="000000"/>
          <w:sz w:val="20"/>
          <w:szCs w:val="20"/>
        </w:rPr>
        <w:t xml:space="preserve"> declara que conoce el carácter facultativo de suministrar datos sensibles o datos de niñas, niños y adolescentes.</w:t>
      </w:r>
    </w:p>
    <w:p w14:paraId="565EECFF" w14:textId="26A59D97" w:rsidR="00C867F1" w:rsidRPr="006C5EF9" w:rsidRDefault="00C867F1" w:rsidP="00C867F1">
      <w:pPr>
        <w:spacing w:before="240" w:after="240"/>
        <w:jc w:val="both"/>
        <w:rPr>
          <w:rFonts w:ascii="Arial Narrow" w:hAnsi="Arial Narrow" w:cs="Tahoma"/>
          <w:color w:val="000000"/>
          <w:sz w:val="20"/>
          <w:szCs w:val="20"/>
        </w:rPr>
      </w:pPr>
      <w:r w:rsidRPr="006C5EF9">
        <w:rPr>
          <w:rFonts w:ascii="Arial Narrow" w:hAnsi="Arial Narrow" w:cs="Tahoma"/>
          <w:b/>
          <w:color w:val="000000"/>
          <w:sz w:val="20"/>
          <w:szCs w:val="20"/>
        </w:rPr>
        <w:t xml:space="preserve">PARÁGRAFO CUARTO: </w:t>
      </w:r>
      <w:r w:rsidR="00087C4D" w:rsidRPr="006C5EF9">
        <w:rPr>
          <w:rFonts w:ascii="Arial Narrow" w:hAnsi="Arial Narrow" w:cs="Tahoma"/>
          <w:b/>
          <w:color w:val="000000"/>
          <w:sz w:val="20"/>
          <w:szCs w:val="20"/>
        </w:rPr>
        <w:t>EL CONTRATISTA</w:t>
      </w:r>
      <w:r w:rsidR="00087C4D" w:rsidRPr="006C5EF9">
        <w:rPr>
          <w:rFonts w:ascii="Arial Narrow" w:hAnsi="Arial Narrow" w:cs="Tahoma"/>
          <w:color w:val="000000"/>
          <w:sz w:val="20"/>
          <w:szCs w:val="20"/>
        </w:rPr>
        <w:t xml:space="preserve"> </w:t>
      </w:r>
      <w:r w:rsidRPr="006C5EF9">
        <w:rPr>
          <w:rFonts w:ascii="Arial Narrow" w:hAnsi="Arial Narrow" w:cs="Tahoma"/>
          <w:color w:val="000000"/>
          <w:sz w:val="20"/>
          <w:szCs w:val="20"/>
        </w:rPr>
        <w:t xml:space="preserve">mantendrá indemne a </w:t>
      </w:r>
      <w:r w:rsidRPr="006C5EF9">
        <w:rPr>
          <w:rFonts w:ascii="Arial Narrow" w:hAnsi="Arial Narrow" w:cs="Tahoma"/>
          <w:b/>
          <w:color w:val="000000"/>
          <w:sz w:val="20"/>
          <w:szCs w:val="20"/>
        </w:rPr>
        <w:t xml:space="preserve">LA UNIVERSIDAD </w:t>
      </w:r>
      <w:r w:rsidRPr="006C5EF9">
        <w:rPr>
          <w:rFonts w:ascii="Arial Narrow" w:hAnsi="Arial Narrow" w:cs="Tahoma"/>
          <w:color w:val="000000"/>
          <w:sz w:val="20"/>
          <w:szCs w:val="20"/>
        </w:rPr>
        <w:t xml:space="preserve">ante cualquier reclamación que surja como consecuencia del incumplimiento de </w:t>
      </w:r>
      <w:r w:rsidR="00087C4D" w:rsidRPr="006C5EF9">
        <w:rPr>
          <w:rFonts w:ascii="Arial Narrow" w:hAnsi="Arial Narrow" w:cs="Tahoma"/>
          <w:b/>
          <w:color w:val="000000"/>
          <w:sz w:val="20"/>
          <w:szCs w:val="20"/>
        </w:rPr>
        <w:t>EL CONTRATISTA</w:t>
      </w:r>
      <w:r w:rsidR="00087C4D" w:rsidRPr="006C5EF9">
        <w:rPr>
          <w:rFonts w:ascii="Arial Narrow" w:hAnsi="Arial Narrow" w:cs="Tahoma"/>
          <w:color w:val="000000"/>
          <w:sz w:val="20"/>
          <w:szCs w:val="20"/>
        </w:rPr>
        <w:t xml:space="preserve"> </w:t>
      </w:r>
      <w:r w:rsidRPr="006C5EF9">
        <w:rPr>
          <w:rFonts w:ascii="Arial Narrow" w:hAnsi="Arial Narrow" w:cs="Tahoma"/>
          <w:color w:val="000000"/>
          <w:sz w:val="20"/>
          <w:szCs w:val="20"/>
        </w:rPr>
        <w:t xml:space="preserve">de las obligaciones contenidas en esta cláusula. </w:t>
      </w:r>
    </w:p>
    <w:p w14:paraId="36F7C8B6" w14:textId="0C49F2E9" w:rsidR="00BB038D" w:rsidRPr="006C5EF9" w:rsidRDefault="00BB038D" w:rsidP="00BB038D">
      <w:pPr>
        <w:spacing w:before="240" w:after="240"/>
        <w:jc w:val="both"/>
        <w:rPr>
          <w:rFonts w:ascii="Arial Narrow" w:hAnsi="Arial Narrow" w:cs="Tahoma"/>
          <w:color w:val="000000"/>
          <w:sz w:val="20"/>
          <w:szCs w:val="20"/>
        </w:rPr>
      </w:pPr>
      <w:bookmarkStart w:id="4" w:name="_Hlk113608494"/>
      <w:r w:rsidRPr="006C5EF9">
        <w:rPr>
          <w:rFonts w:ascii="Arial Narrow" w:hAnsi="Arial Narrow" w:cs="Tahoma"/>
          <w:b/>
          <w:color w:val="000000"/>
          <w:sz w:val="20"/>
          <w:szCs w:val="20"/>
        </w:rPr>
        <w:lastRenderedPageBreak/>
        <w:t xml:space="preserve">CLÁUSULA </w:t>
      </w:r>
      <w:r w:rsidR="002E4325" w:rsidRPr="006C5EF9">
        <w:rPr>
          <w:rFonts w:ascii="Arial Narrow" w:hAnsi="Arial Narrow" w:cs="Tahoma"/>
          <w:b/>
          <w:color w:val="000000"/>
          <w:sz w:val="20"/>
          <w:szCs w:val="20"/>
        </w:rPr>
        <w:t>DECIMA NOVENA</w:t>
      </w:r>
      <w:r w:rsidRPr="006C5EF9">
        <w:rPr>
          <w:rFonts w:ascii="Arial Narrow" w:hAnsi="Arial Narrow" w:cs="Tahoma"/>
          <w:b/>
          <w:color w:val="000000"/>
          <w:sz w:val="20"/>
          <w:szCs w:val="20"/>
        </w:rPr>
        <w:t>. - LICITUD DEL ORIGEN DE LOS FONDOS Y PREVENCI</w:t>
      </w:r>
      <w:r w:rsidR="00A46609" w:rsidRPr="006C5EF9">
        <w:rPr>
          <w:rFonts w:ascii="Arial Narrow" w:hAnsi="Arial Narrow" w:cs="Tahoma"/>
          <w:b/>
          <w:color w:val="000000"/>
          <w:sz w:val="20"/>
          <w:szCs w:val="20"/>
        </w:rPr>
        <w:t>ÓN DE</w:t>
      </w:r>
      <w:r w:rsidRPr="006C5EF9">
        <w:rPr>
          <w:rFonts w:ascii="Arial Narrow" w:hAnsi="Arial Narrow" w:cs="Tahoma"/>
          <w:b/>
          <w:color w:val="000000"/>
          <w:sz w:val="20"/>
          <w:szCs w:val="20"/>
        </w:rPr>
        <w:t>L LAVADO DE ACTIVOS</w:t>
      </w:r>
      <w:r w:rsidR="00A46609" w:rsidRPr="006C5EF9">
        <w:rPr>
          <w:rFonts w:ascii="Arial Narrow" w:hAnsi="Arial Narrow" w:cs="Tahoma"/>
          <w:b/>
          <w:color w:val="000000"/>
          <w:sz w:val="20"/>
          <w:szCs w:val="20"/>
        </w:rPr>
        <w:t xml:space="preserve"> Y FINANCIACIÓN DEL TERRORISMO</w:t>
      </w:r>
      <w:r w:rsidRPr="006C5EF9">
        <w:rPr>
          <w:rFonts w:ascii="Arial Narrow" w:hAnsi="Arial Narrow" w:cs="Tahoma"/>
          <w:b/>
          <w:color w:val="000000"/>
          <w:sz w:val="20"/>
          <w:szCs w:val="20"/>
        </w:rPr>
        <w:t>.</w:t>
      </w:r>
      <w:r w:rsidRPr="006C5EF9">
        <w:rPr>
          <w:rFonts w:ascii="Arial Narrow" w:hAnsi="Arial Narrow" w:cs="Tahoma"/>
          <w:color w:val="000000"/>
          <w:sz w:val="20"/>
          <w:szCs w:val="20"/>
        </w:rPr>
        <w:t xml:space="preserve"> </w:t>
      </w:r>
      <w:bookmarkEnd w:id="4"/>
      <w:r w:rsidRPr="006C5EF9">
        <w:rPr>
          <w:rFonts w:ascii="Arial Narrow" w:hAnsi="Arial Narrow" w:cs="Tahoma"/>
          <w:b/>
          <w:color w:val="000000"/>
          <w:sz w:val="20"/>
          <w:szCs w:val="20"/>
        </w:rPr>
        <w:t>EL CONTRATISTA</w:t>
      </w:r>
      <w:r w:rsidRPr="006C5EF9">
        <w:rPr>
          <w:rFonts w:ascii="Arial Narrow" w:hAnsi="Arial Narrow" w:cs="Tahoma"/>
          <w:color w:val="000000"/>
          <w:sz w:val="20"/>
          <w:szCs w:val="20"/>
        </w:rPr>
        <w:t xml:space="preserve"> manifiesta bajo la gravedad de juramento</w:t>
      </w:r>
      <w:r w:rsidR="00A46609" w:rsidRPr="006C5EF9">
        <w:rPr>
          <w:rFonts w:ascii="Arial Narrow" w:hAnsi="Arial Narrow" w:cs="Tahoma"/>
          <w:color w:val="000000"/>
          <w:sz w:val="20"/>
          <w:szCs w:val="20"/>
        </w:rPr>
        <w:t>, que se entiende prestado con la suscripción del presente contrato,</w:t>
      </w:r>
      <w:r w:rsidRPr="006C5EF9">
        <w:rPr>
          <w:rFonts w:ascii="Arial Narrow" w:hAnsi="Arial Narrow" w:cs="Tahoma"/>
          <w:color w:val="000000"/>
          <w:sz w:val="20"/>
          <w:szCs w:val="20"/>
        </w:rPr>
        <w:t xml:space="preserve"> que los recursos que </w:t>
      </w:r>
      <w:r w:rsidR="00A46609" w:rsidRPr="006C5EF9">
        <w:rPr>
          <w:rFonts w:ascii="Arial Narrow" w:hAnsi="Arial Narrow" w:cs="Tahoma"/>
          <w:color w:val="000000"/>
          <w:sz w:val="20"/>
          <w:szCs w:val="20"/>
        </w:rPr>
        <w:t xml:space="preserve">componen su patrimonio </w:t>
      </w:r>
      <w:r w:rsidRPr="006C5EF9">
        <w:rPr>
          <w:rFonts w:ascii="Arial Narrow" w:hAnsi="Arial Narrow" w:cs="Tahoma"/>
          <w:color w:val="000000"/>
          <w:sz w:val="20"/>
          <w:szCs w:val="20"/>
        </w:rPr>
        <w:t>no provienen de ninguna actividad ilícita de las contempladas en el Código Penal Colombiano</w:t>
      </w:r>
      <w:r w:rsidR="001605A3" w:rsidRPr="006C5EF9">
        <w:rPr>
          <w:rFonts w:ascii="Arial Narrow" w:hAnsi="Arial Narrow" w:cs="Tahoma"/>
          <w:color w:val="000000"/>
          <w:sz w:val="20"/>
          <w:szCs w:val="20"/>
        </w:rPr>
        <w:t xml:space="preserve"> o en cualquier norma que lo </w:t>
      </w:r>
      <w:r w:rsidR="0030587D" w:rsidRPr="006C5EF9">
        <w:rPr>
          <w:rFonts w:ascii="Arial Narrow" w:hAnsi="Arial Narrow" w:cs="Tahoma"/>
          <w:color w:val="000000"/>
          <w:sz w:val="20"/>
          <w:szCs w:val="20"/>
        </w:rPr>
        <w:t xml:space="preserve">modifique, </w:t>
      </w:r>
      <w:r w:rsidR="001605A3" w:rsidRPr="006C5EF9">
        <w:rPr>
          <w:rFonts w:ascii="Arial Narrow" w:hAnsi="Arial Narrow" w:cs="Tahoma"/>
          <w:color w:val="000000"/>
          <w:sz w:val="20"/>
          <w:szCs w:val="20"/>
        </w:rPr>
        <w:t>adicione</w:t>
      </w:r>
      <w:r w:rsidR="0030587D" w:rsidRPr="006C5EF9">
        <w:rPr>
          <w:rFonts w:ascii="Arial Narrow" w:hAnsi="Arial Narrow" w:cs="Tahoma"/>
          <w:color w:val="000000"/>
          <w:sz w:val="20"/>
          <w:szCs w:val="20"/>
        </w:rPr>
        <w:t xml:space="preserve"> o sustituya</w:t>
      </w:r>
      <w:r w:rsidRPr="006C5EF9">
        <w:rPr>
          <w:rFonts w:ascii="Arial Narrow" w:hAnsi="Arial Narrow" w:cs="Tahoma"/>
          <w:color w:val="000000"/>
          <w:sz w:val="20"/>
          <w:szCs w:val="20"/>
        </w:rPr>
        <w:t xml:space="preserve">. </w:t>
      </w:r>
      <w:r w:rsidR="00A46609" w:rsidRPr="006C5EF9">
        <w:rPr>
          <w:rFonts w:ascii="Arial Narrow" w:hAnsi="Arial Narrow" w:cs="Tahoma"/>
          <w:color w:val="000000"/>
          <w:sz w:val="20"/>
          <w:szCs w:val="20"/>
        </w:rPr>
        <w:t>De igual manera, manifiesta que los recur</w:t>
      </w:r>
      <w:r w:rsidR="0030587D" w:rsidRPr="006C5EF9">
        <w:rPr>
          <w:rFonts w:ascii="Arial Narrow" w:hAnsi="Arial Narrow" w:cs="Tahoma"/>
          <w:color w:val="000000"/>
          <w:sz w:val="20"/>
          <w:szCs w:val="20"/>
        </w:rPr>
        <w:t>sos recibidos en desarrollo de e</w:t>
      </w:r>
      <w:r w:rsidR="00A46609" w:rsidRPr="006C5EF9">
        <w:rPr>
          <w:rFonts w:ascii="Arial Narrow" w:hAnsi="Arial Narrow" w:cs="Tahoma"/>
          <w:color w:val="000000"/>
          <w:sz w:val="20"/>
          <w:szCs w:val="20"/>
        </w:rPr>
        <w:t>ste contrato, no serán destinados a ninguna de las actividades antes descritas.</w:t>
      </w:r>
      <w:r w:rsidR="001605A3" w:rsidRPr="006C5EF9">
        <w:rPr>
          <w:rFonts w:ascii="Arial Narrow" w:hAnsi="Arial Narrow" w:cs="Tahoma"/>
          <w:color w:val="000000"/>
          <w:sz w:val="20"/>
          <w:szCs w:val="20"/>
        </w:rPr>
        <w:t xml:space="preserve"> Asimismo, </w:t>
      </w:r>
      <w:r w:rsidRPr="006C5EF9">
        <w:rPr>
          <w:rFonts w:ascii="Arial Narrow" w:hAnsi="Arial Narrow" w:cs="Tahoma"/>
          <w:b/>
          <w:color w:val="000000"/>
          <w:sz w:val="20"/>
          <w:szCs w:val="20"/>
        </w:rPr>
        <w:t>EL CONTRATISTA</w:t>
      </w:r>
      <w:r w:rsidRPr="006C5EF9">
        <w:rPr>
          <w:rFonts w:ascii="Arial Narrow" w:hAnsi="Arial Narrow" w:cs="Tahoma"/>
          <w:color w:val="000000"/>
          <w:sz w:val="20"/>
          <w:szCs w:val="20"/>
        </w:rPr>
        <w:t xml:space="preserve"> no admite que terceros efectúen depósitos a nombre de este, con fondos provenientes de las actividades ilícitas contempladas en el Código Penal Colombiano o en cualquier norma que lo mo</w:t>
      </w:r>
      <w:r w:rsidR="0030587D" w:rsidRPr="006C5EF9">
        <w:rPr>
          <w:rFonts w:ascii="Arial Narrow" w:hAnsi="Arial Narrow" w:cs="Tahoma"/>
          <w:color w:val="000000"/>
          <w:sz w:val="20"/>
          <w:szCs w:val="20"/>
        </w:rPr>
        <w:t>difique,</w:t>
      </w:r>
      <w:r w:rsidR="001605A3" w:rsidRPr="006C5EF9">
        <w:rPr>
          <w:rFonts w:ascii="Arial Narrow" w:hAnsi="Arial Narrow" w:cs="Tahoma"/>
          <w:color w:val="000000"/>
          <w:sz w:val="20"/>
          <w:szCs w:val="20"/>
        </w:rPr>
        <w:t xml:space="preserve"> adicione</w:t>
      </w:r>
      <w:r w:rsidR="0030587D" w:rsidRPr="006C5EF9">
        <w:rPr>
          <w:rFonts w:ascii="Arial Narrow" w:hAnsi="Arial Narrow" w:cs="Tahoma"/>
          <w:color w:val="000000"/>
          <w:sz w:val="20"/>
          <w:szCs w:val="20"/>
        </w:rPr>
        <w:t xml:space="preserve"> o </w:t>
      </w:r>
      <w:r w:rsidR="00F15167" w:rsidRPr="006C5EF9">
        <w:rPr>
          <w:rFonts w:ascii="Arial Narrow" w:hAnsi="Arial Narrow" w:cs="Tahoma"/>
          <w:color w:val="000000"/>
          <w:sz w:val="20"/>
          <w:szCs w:val="20"/>
        </w:rPr>
        <w:t>sustitu</w:t>
      </w:r>
      <w:r w:rsidR="0030587D" w:rsidRPr="006C5EF9">
        <w:rPr>
          <w:rFonts w:ascii="Arial Narrow" w:hAnsi="Arial Narrow" w:cs="Tahoma"/>
          <w:color w:val="000000"/>
          <w:sz w:val="20"/>
          <w:szCs w:val="20"/>
        </w:rPr>
        <w:t>ya</w:t>
      </w:r>
      <w:r w:rsidR="001605A3" w:rsidRPr="006C5EF9">
        <w:rPr>
          <w:rFonts w:ascii="Arial Narrow" w:hAnsi="Arial Narrow" w:cs="Tahoma"/>
          <w:color w:val="000000"/>
          <w:sz w:val="20"/>
          <w:szCs w:val="20"/>
        </w:rPr>
        <w:t>, ni efectuara</w:t>
      </w:r>
      <w:r w:rsidRPr="006C5EF9">
        <w:rPr>
          <w:rFonts w:ascii="Arial Narrow" w:hAnsi="Arial Narrow" w:cs="Tahoma"/>
          <w:color w:val="000000"/>
          <w:sz w:val="20"/>
          <w:szCs w:val="20"/>
        </w:rPr>
        <w:t xml:space="preserve"> transacciones destinadas a tales actividades o a favor de personas relacionadas con las mismas.</w:t>
      </w:r>
    </w:p>
    <w:p w14:paraId="1647568F" w14:textId="50A02882" w:rsidR="001605A3" w:rsidRPr="006C5EF9" w:rsidRDefault="001605A3" w:rsidP="00C01314">
      <w:pPr>
        <w:spacing w:before="240" w:after="240"/>
        <w:jc w:val="both"/>
        <w:rPr>
          <w:rFonts w:ascii="Arial Narrow" w:hAnsi="Arial Narrow"/>
          <w:sz w:val="20"/>
          <w:szCs w:val="20"/>
        </w:rPr>
      </w:pPr>
      <w:r w:rsidRPr="006C5EF9">
        <w:rPr>
          <w:rFonts w:ascii="Arial Narrow" w:hAnsi="Arial Narrow" w:cs="Tahoma"/>
          <w:b/>
          <w:color w:val="000000"/>
          <w:sz w:val="20"/>
          <w:szCs w:val="20"/>
        </w:rPr>
        <w:t>EL CONTRATISTA</w:t>
      </w:r>
      <w:r w:rsidRPr="006C5EF9">
        <w:rPr>
          <w:rFonts w:ascii="Arial Narrow" w:hAnsi="Arial Narrow" w:cs="Tahoma"/>
          <w:color w:val="000000"/>
          <w:sz w:val="20"/>
          <w:szCs w:val="20"/>
        </w:rPr>
        <w:t xml:space="preserve"> además declara </w:t>
      </w:r>
      <w:r w:rsidR="00BB038D" w:rsidRPr="006C5EF9">
        <w:rPr>
          <w:rFonts w:ascii="Arial Narrow" w:hAnsi="Arial Narrow" w:cs="Tahoma"/>
          <w:color w:val="000000"/>
          <w:sz w:val="20"/>
          <w:szCs w:val="20"/>
        </w:rPr>
        <w:t>que</w:t>
      </w:r>
      <w:r w:rsidR="00C01314" w:rsidRPr="006C5EF9">
        <w:rPr>
          <w:rFonts w:ascii="Arial Narrow" w:hAnsi="Arial Narrow" w:cs="Tahoma"/>
          <w:color w:val="000000"/>
          <w:sz w:val="20"/>
          <w:szCs w:val="20"/>
        </w:rPr>
        <w:t xml:space="preserve"> él, sus socios o accionistas, subcontratistas, empleados, administradores y/o representantes legales, revisores fiscales y/o contadores, no están incluidos en las listas OFAC (Office of Foreign Assets Control), ONU FINCEN o de alguna otra de igual o similar naturaleza, de carácter nacional o internacional, </w:t>
      </w:r>
      <w:r w:rsidR="00BB038D" w:rsidRPr="006C5EF9">
        <w:rPr>
          <w:rFonts w:ascii="Arial Narrow" w:hAnsi="Arial Narrow" w:cs="Tahoma"/>
          <w:color w:val="000000"/>
          <w:sz w:val="20"/>
          <w:szCs w:val="20"/>
        </w:rPr>
        <w:t>y</w:t>
      </w:r>
      <w:r w:rsidR="00C01314" w:rsidRPr="006C5EF9">
        <w:rPr>
          <w:rFonts w:ascii="Arial Narrow" w:hAnsi="Arial Narrow" w:cs="Tahoma"/>
          <w:color w:val="000000"/>
          <w:sz w:val="20"/>
          <w:szCs w:val="20"/>
        </w:rPr>
        <w:t xml:space="preserve"> </w:t>
      </w:r>
      <w:r w:rsidR="00BB038D" w:rsidRPr="006C5EF9">
        <w:rPr>
          <w:rFonts w:ascii="Arial Narrow" w:hAnsi="Arial Narrow" w:cs="Tahoma"/>
          <w:color w:val="000000"/>
          <w:sz w:val="20"/>
          <w:szCs w:val="20"/>
        </w:rPr>
        <w:t>no se encuentra</w:t>
      </w:r>
      <w:r w:rsidR="00C01314" w:rsidRPr="006C5EF9">
        <w:rPr>
          <w:rFonts w:ascii="Arial Narrow" w:hAnsi="Arial Narrow" w:cs="Tahoma"/>
          <w:color w:val="000000"/>
          <w:sz w:val="20"/>
          <w:szCs w:val="20"/>
        </w:rPr>
        <w:t>n</w:t>
      </w:r>
      <w:r w:rsidR="00BB038D" w:rsidRPr="006C5EF9">
        <w:rPr>
          <w:rFonts w:ascii="Arial Narrow" w:hAnsi="Arial Narrow" w:cs="Tahoma"/>
          <w:color w:val="000000"/>
          <w:sz w:val="20"/>
          <w:szCs w:val="20"/>
        </w:rPr>
        <w:t xml:space="preserve"> incurso</w:t>
      </w:r>
      <w:r w:rsidR="00C01314" w:rsidRPr="006C5EF9">
        <w:rPr>
          <w:rFonts w:ascii="Arial Narrow" w:hAnsi="Arial Narrow" w:cs="Tahoma"/>
          <w:color w:val="000000"/>
          <w:sz w:val="20"/>
          <w:szCs w:val="20"/>
        </w:rPr>
        <w:t>s en</w:t>
      </w:r>
      <w:r w:rsidR="00BB038D" w:rsidRPr="006C5EF9">
        <w:rPr>
          <w:rFonts w:ascii="Arial Narrow" w:hAnsi="Arial Narrow" w:cs="Tahoma"/>
          <w:color w:val="000000"/>
          <w:sz w:val="20"/>
          <w:szCs w:val="20"/>
        </w:rPr>
        <w:t xml:space="preserve"> proceso</w:t>
      </w:r>
      <w:r w:rsidR="00C01314" w:rsidRPr="006C5EF9">
        <w:rPr>
          <w:rFonts w:ascii="Arial Narrow" w:hAnsi="Arial Narrow" w:cs="Tahoma"/>
          <w:color w:val="000000"/>
          <w:sz w:val="20"/>
          <w:szCs w:val="20"/>
        </w:rPr>
        <w:t>s</w:t>
      </w:r>
      <w:r w:rsidR="00BB038D" w:rsidRPr="006C5EF9">
        <w:rPr>
          <w:rFonts w:ascii="Arial Narrow" w:hAnsi="Arial Narrow" w:cs="Tahoma"/>
          <w:color w:val="000000"/>
          <w:sz w:val="20"/>
          <w:szCs w:val="20"/>
        </w:rPr>
        <w:t xml:space="preserve"> </w:t>
      </w:r>
      <w:r w:rsidR="00C01314" w:rsidRPr="006C5EF9">
        <w:rPr>
          <w:rFonts w:ascii="Arial Narrow" w:hAnsi="Arial Narrow" w:cs="Tahoma"/>
          <w:color w:val="000000"/>
          <w:sz w:val="20"/>
          <w:szCs w:val="20"/>
        </w:rPr>
        <w:t>p</w:t>
      </w:r>
      <w:r w:rsidR="00BB038D" w:rsidRPr="006C5EF9">
        <w:rPr>
          <w:rFonts w:ascii="Arial Narrow" w:hAnsi="Arial Narrow" w:cs="Tahoma"/>
          <w:color w:val="000000"/>
          <w:sz w:val="20"/>
          <w:szCs w:val="20"/>
        </w:rPr>
        <w:t>enal</w:t>
      </w:r>
      <w:r w:rsidR="00C01314" w:rsidRPr="006C5EF9">
        <w:rPr>
          <w:rFonts w:ascii="Arial Narrow" w:hAnsi="Arial Narrow" w:cs="Tahoma"/>
          <w:color w:val="000000"/>
          <w:sz w:val="20"/>
          <w:szCs w:val="20"/>
        </w:rPr>
        <w:t>es</w:t>
      </w:r>
      <w:r w:rsidR="00BB038D" w:rsidRPr="006C5EF9">
        <w:rPr>
          <w:rFonts w:ascii="Arial Narrow" w:hAnsi="Arial Narrow" w:cs="Tahoma"/>
          <w:color w:val="000000"/>
          <w:sz w:val="20"/>
          <w:szCs w:val="20"/>
        </w:rPr>
        <w:t>, disciplinario</w:t>
      </w:r>
      <w:r w:rsidR="00C01314" w:rsidRPr="006C5EF9">
        <w:rPr>
          <w:rFonts w:ascii="Arial Narrow" w:hAnsi="Arial Narrow" w:cs="Tahoma"/>
          <w:color w:val="000000"/>
          <w:sz w:val="20"/>
          <w:szCs w:val="20"/>
        </w:rPr>
        <w:t>s</w:t>
      </w:r>
      <w:r w:rsidR="00BB038D" w:rsidRPr="006C5EF9">
        <w:rPr>
          <w:rFonts w:ascii="Arial Narrow" w:hAnsi="Arial Narrow" w:cs="Tahoma"/>
          <w:color w:val="000000"/>
          <w:sz w:val="20"/>
          <w:szCs w:val="20"/>
        </w:rPr>
        <w:t xml:space="preserve"> o fiscal</w:t>
      </w:r>
      <w:r w:rsidR="00C01314" w:rsidRPr="006C5EF9">
        <w:rPr>
          <w:rFonts w:ascii="Arial Narrow" w:hAnsi="Arial Narrow" w:cs="Tahoma"/>
          <w:color w:val="000000"/>
          <w:sz w:val="20"/>
          <w:szCs w:val="20"/>
        </w:rPr>
        <w:t>es</w:t>
      </w:r>
      <w:r w:rsidR="00BB038D" w:rsidRPr="006C5EF9">
        <w:rPr>
          <w:rFonts w:ascii="Arial Narrow" w:hAnsi="Arial Narrow" w:cs="Tahoma"/>
          <w:color w:val="000000"/>
          <w:sz w:val="20"/>
          <w:szCs w:val="20"/>
        </w:rPr>
        <w:t xml:space="preserve"> relacionado</w:t>
      </w:r>
      <w:r w:rsidR="00C01314" w:rsidRPr="006C5EF9">
        <w:rPr>
          <w:rFonts w:ascii="Arial Narrow" w:hAnsi="Arial Narrow" w:cs="Tahoma"/>
          <w:color w:val="000000"/>
          <w:sz w:val="20"/>
          <w:szCs w:val="20"/>
        </w:rPr>
        <w:t>s</w:t>
      </w:r>
      <w:r w:rsidR="00C32294" w:rsidRPr="006C5EF9">
        <w:rPr>
          <w:rFonts w:ascii="Arial Narrow" w:hAnsi="Arial Narrow" w:cs="Tahoma"/>
          <w:color w:val="000000"/>
          <w:sz w:val="20"/>
          <w:szCs w:val="20"/>
        </w:rPr>
        <w:t xml:space="preserve"> con algún</w:t>
      </w:r>
      <w:r w:rsidR="004D7D9D" w:rsidRPr="006C5EF9">
        <w:rPr>
          <w:rFonts w:ascii="Arial Narrow" w:hAnsi="Arial Narrow" w:cs="Tahoma"/>
          <w:color w:val="000000"/>
          <w:sz w:val="20"/>
          <w:szCs w:val="20"/>
        </w:rPr>
        <w:t xml:space="preserve"> delito tipificado en el Código P</w:t>
      </w:r>
      <w:r w:rsidR="00BB038D" w:rsidRPr="006C5EF9">
        <w:rPr>
          <w:rFonts w:ascii="Arial Narrow" w:hAnsi="Arial Narrow" w:cs="Tahoma"/>
          <w:color w:val="000000"/>
          <w:sz w:val="20"/>
          <w:szCs w:val="20"/>
        </w:rPr>
        <w:t>enal</w:t>
      </w:r>
      <w:r w:rsidR="004D7D9D" w:rsidRPr="006C5EF9">
        <w:rPr>
          <w:rFonts w:ascii="Arial Narrow" w:hAnsi="Arial Narrow" w:cs="Tahoma"/>
          <w:color w:val="000000"/>
          <w:sz w:val="20"/>
          <w:szCs w:val="20"/>
        </w:rPr>
        <w:t xml:space="preserve"> Colombiano</w:t>
      </w:r>
      <w:r w:rsidR="00C32294" w:rsidRPr="006C5EF9">
        <w:rPr>
          <w:rFonts w:ascii="Arial Narrow" w:hAnsi="Arial Narrow" w:cs="Tahoma"/>
          <w:color w:val="000000"/>
          <w:sz w:val="20"/>
          <w:szCs w:val="20"/>
        </w:rPr>
        <w:t>,</w:t>
      </w:r>
      <w:r w:rsidR="00BB038D" w:rsidRPr="006C5EF9">
        <w:rPr>
          <w:rFonts w:ascii="Arial Narrow" w:hAnsi="Arial Narrow" w:cs="Tahoma"/>
          <w:color w:val="000000"/>
          <w:sz w:val="20"/>
          <w:szCs w:val="20"/>
        </w:rPr>
        <w:t xml:space="preserve"> especialmente los relacion</w:t>
      </w:r>
      <w:r w:rsidR="00C32294" w:rsidRPr="006C5EF9">
        <w:rPr>
          <w:rFonts w:ascii="Arial Narrow" w:hAnsi="Arial Narrow" w:cs="Tahoma"/>
          <w:color w:val="000000"/>
          <w:sz w:val="20"/>
          <w:szCs w:val="20"/>
        </w:rPr>
        <w:t>ados con el lavado de activos,</w:t>
      </w:r>
      <w:r w:rsidR="00BB038D" w:rsidRPr="006C5EF9">
        <w:rPr>
          <w:rFonts w:ascii="Arial Narrow" w:hAnsi="Arial Narrow" w:cs="Tahoma"/>
          <w:color w:val="000000"/>
          <w:sz w:val="20"/>
          <w:szCs w:val="20"/>
        </w:rPr>
        <w:t xml:space="preserve"> financiación del terrorismo</w:t>
      </w:r>
      <w:r w:rsidR="00C32294" w:rsidRPr="006C5EF9">
        <w:rPr>
          <w:rFonts w:ascii="Arial Narrow" w:hAnsi="Arial Narrow" w:cs="Tahoma"/>
          <w:color w:val="000000"/>
          <w:sz w:val="20"/>
          <w:szCs w:val="20"/>
        </w:rPr>
        <w:t xml:space="preserve"> y conexos</w:t>
      </w:r>
      <w:r w:rsidR="00BB038D" w:rsidRPr="006C5EF9">
        <w:rPr>
          <w:rFonts w:ascii="Arial Narrow" w:hAnsi="Arial Narrow" w:cs="Tahoma"/>
          <w:color w:val="000000"/>
          <w:sz w:val="20"/>
          <w:szCs w:val="20"/>
        </w:rPr>
        <w:t xml:space="preserve">. </w:t>
      </w:r>
    </w:p>
    <w:p w14:paraId="4C41B31D" w14:textId="4A2C13FB" w:rsidR="00BB038D" w:rsidRPr="006C5EF9" w:rsidRDefault="001605A3" w:rsidP="001605A3">
      <w:pPr>
        <w:spacing w:before="240" w:after="240"/>
        <w:jc w:val="both"/>
        <w:rPr>
          <w:rFonts w:ascii="Arial Narrow" w:hAnsi="Arial Narrow" w:cs="Tahoma"/>
          <w:color w:val="000000"/>
          <w:sz w:val="20"/>
          <w:szCs w:val="20"/>
        </w:rPr>
      </w:pPr>
      <w:r w:rsidRPr="006C5EF9">
        <w:rPr>
          <w:rFonts w:ascii="Arial Narrow" w:hAnsi="Arial Narrow" w:cs="Tahoma"/>
          <w:color w:val="000000"/>
          <w:sz w:val="20"/>
          <w:szCs w:val="20"/>
        </w:rPr>
        <w:t xml:space="preserve">Para efectos de lo anterior, </w:t>
      </w:r>
      <w:r w:rsidRPr="006C5EF9">
        <w:rPr>
          <w:rFonts w:ascii="Arial Narrow" w:hAnsi="Arial Narrow" w:cs="Tahoma"/>
          <w:b/>
          <w:color w:val="000000"/>
          <w:sz w:val="20"/>
          <w:szCs w:val="20"/>
        </w:rPr>
        <w:t>EL CONTRATISTA</w:t>
      </w:r>
      <w:r w:rsidRPr="006C5EF9">
        <w:rPr>
          <w:rFonts w:ascii="Arial Narrow" w:hAnsi="Arial Narrow" w:cs="Tahoma"/>
          <w:color w:val="000000"/>
          <w:sz w:val="20"/>
          <w:szCs w:val="20"/>
        </w:rPr>
        <w:t xml:space="preserve"> autoriza expresamente a </w:t>
      </w:r>
      <w:r w:rsidRPr="006C5EF9">
        <w:rPr>
          <w:rFonts w:ascii="Arial Narrow" w:hAnsi="Arial Narrow" w:cs="Tahoma"/>
          <w:b/>
          <w:color w:val="000000"/>
          <w:sz w:val="20"/>
          <w:szCs w:val="20"/>
        </w:rPr>
        <w:t>LA UNIVERSIDAD</w:t>
      </w:r>
      <w:r w:rsidRPr="006C5EF9">
        <w:rPr>
          <w:rFonts w:ascii="Arial Narrow" w:hAnsi="Arial Narrow" w:cs="Tahoma"/>
          <w:color w:val="000000"/>
          <w:sz w:val="20"/>
          <w:szCs w:val="20"/>
        </w:rPr>
        <w:t xml:space="preserve"> para que pueda </w:t>
      </w:r>
      <w:r w:rsidR="00B86781" w:rsidRPr="006C5EF9">
        <w:rPr>
          <w:rFonts w:ascii="Arial Narrow" w:hAnsi="Arial Narrow" w:cs="Tahoma"/>
          <w:color w:val="000000"/>
          <w:sz w:val="20"/>
          <w:szCs w:val="20"/>
        </w:rPr>
        <w:t>consultar</w:t>
      </w:r>
      <w:r w:rsidRPr="006C5EF9">
        <w:rPr>
          <w:rFonts w:ascii="Arial Narrow" w:hAnsi="Arial Narrow" w:cs="Tahoma"/>
          <w:color w:val="000000"/>
          <w:sz w:val="20"/>
          <w:szCs w:val="20"/>
        </w:rPr>
        <w:t xml:space="preserve"> los listados, sistemas de información y bases de datos a los que haya lugar y, de encontrar algún reporte, </w:t>
      </w:r>
      <w:r w:rsidRPr="006C5EF9">
        <w:rPr>
          <w:rFonts w:ascii="Arial Narrow" w:hAnsi="Arial Narrow" w:cs="Tahoma"/>
          <w:b/>
          <w:color w:val="000000"/>
          <w:sz w:val="20"/>
          <w:szCs w:val="20"/>
        </w:rPr>
        <w:t>LA UNIVERSIDAD</w:t>
      </w:r>
      <w:r w:rsidRPr="006C5EF9">
        <w:rPr>
          <w:rFonts w:ascii="Arial Narrow" w:hAnsi="Arial Narrow" w:cs="Tahoma"/>
          <w:color w:val="000000"/>
          <w:sz w:val="20"/>
          <w:szCs w:val="20"/>
        </w:rPr>
        <w:t xml:space="preserve"> procederá a adelantar las acciones contractuales y/o legales que correspondan.</w:t>
      </w:r>
    </w:p>
    <w:p w14:paraId="3A9B777B" w14:textId="1FFC559D" w:rsidR="00BB038D" w:rsidRPr="006C5EF9" w:rsidRDefault="004C72FE" w:rsidP="004C72FE">
      <w:pPr>
        <w:spacing w:before="240" w:after="240"/>
        <w:jc w:val="both"/>
        <w:rPr>
          <w:rFonts w:ascii="Arial Narrow" w:hAnsi="Arial Narrow" w:cs="Tahoma"/>
          <w:color w:val="000000"/>
          <w:sz w:val="20"/>
          <w:szCs w:val="20"/>
        </w:rPr>
      </w:pPr>
      <w:r w:rsidRPr="006C5EF9">
        <w:rPr>
          <w:rFonts w:ascii="Arial Narrow" w:hAnsi="Arial Narrow" w:cs="Tahoma"/>
          <w:b/>
          <w:color w:val="000000"/>
          <w:sz w:val="20"/>
          <w:szCs w:val="20"/>
        </w:rPr>
        <w:t>EL CONTRATISTA</w:t>
      </w:r>
      <w:r w:rsidRPr="006C5EF9">
        <w:rPr>
          <w:rFonts w:ascii="Arial Narrow" w:hAnsi="Arial Narrow" w:cs="Tahoma"/>
          <w:color w:val="000000"/>
          <w:sz w:val="20"/>
          <w:szCs w:val="20"/>
        </w:rPr>
        <w:t xml:space="preserve"> autoriza la terminación </w:t>
      </w:r>
      <w:r w:rsidR="00242960" w:rsidRPr="006C5EF9">
        <w:rPr>
          <w:rFonts w:ascii="Arial Narrow" w:hAnsi="Arial Narrow" w:cs="Tahoma"/>
          <w:color w:val="000000"/>
          <w:sz w:val="20"/>
          <w:szCs w:val="20"/>
        </w:rPr>
        <w:t xml:space="preserve">unilateral, en cualquier momento y sin previo aviso, </w:t>
      </w:r>
      <w:r w:rsidRPr="006C5EF9">
        <w:rPr>
          <w:rFonts w:ascii="Arial Narrow" w:hAnsi="Arial Narrow" w:cs="Tahoma"/>
          <w:color w:val="000000"/>
          <w:sz w:val="20"/>
          <w:szCs w:val="20"/>
        </w:rPr>
        <w:t xml:space="preserve">de todas las relaciones comerciales que tenga con </w:t>
      </w:r>
      <w:r w:rsidRPr="006C5EF9">
        <w:rPr>
          <w:rFonts w:ascii="Arial Narrow" w:hAnsi="Arial Narrow" w:cs="Tahoma"/>
          <w:b/>
          <w:color w:val="000000"/>
          <w:sz w:val="20"/>
          <w:szCs w:val="20"/>
        </w:rPr>
        <w:t>LA UNIVERSIDAD</w:t>
      </w:r>
      <w:r w:rsidR="00242960" w:rsidRPr="006C5EF9">
        <w:rPr>
          <w:rFonts w:ascii="Arial Narrow" w:hAnsi="Arial Narrow" w:cs="Tahoma"/>
          <w:color w:val="000000"/>
          <w:sz w:val="20"/>
          <w:szCs w:val="20"/>
        </w:rPr>
        <w:t>,</w:t>
      </w:r>
      <w:r w:rsidRPr="006C5EF9">
        <w:rPr>
          <w:rFonts w:ascii="Arial Narrow" w:hAnsi="Arial Narrow" w:cs="Tahoma"/>
          <w:b/>
          <w:color w:val="000000"/>
          <w:sz w:val="20"/>
          <w:szCs w:val="20"/>
        </w:rPr>
        <w:t xml:space="preserve"> </w:t>
      </w:r>
      <w:r w:rsidRPr="006C5EF9">
        <w:rPr>
          <w:rFonts w:ascii="Arial Narrow" w:hAnsi="Arial Narrow" w:cs="Tahoma"/>
          <w:color w:val="000000"/>
          <w:sz w:val="20"/>
          <w:szCs w:val="20"/>
        </w:rPr>
        <w:t xml:space="preserve">en caso de </w:t>
      </w:r>
      <w:r w:rsidR="00242960" w:rsidRPr="006C5EF9">
        <w:rPr>
          <w:rFonts w:ascii="Arial Narrow" w:hAnsi="Arial Narrow" w:cs="Tahoma"/>
          <w:color w:val="000000"/>
          <w:sz w:val="20"/>
          <w:szCs w:val="20"/>
        </w:rPr>
        <w:t xml:space="preserve">la </w:t>
      </w:r>
      <w:r w:rsidRPr="006C5EF9">
        <w:rPr>
          <w:rFonts w:ascii="Arial Narrow" w:hAnsi="Arial Narrow" w:cs="Tahoma"/>
          <w:color w:val="000000"/>
          <w:sz w:val="20"/>
          <w:szCs w:val="20"/>
        </w:rPr>
        <w:t xml:space="preserve">infracción de cualquiera de las obligaciones contenidas en la presente cláusula, eximiendo a </w:t>
      </w:r>
      <w:r w:rsidRPr="006C5EF9">
        <w:rPr>
          <w:rFonts w:ascii="Arial Narrow" w:hAnsi="Arial Narrow" w:cs="Tahoma"/>
          <w:b/>
          <w:color w:val="000000"/>
          <w:sz w:val="20"/>
          <w:szCs w:val="20"/>
        </w:rPr>
        <w:t xml:space="preserve">LA UNIVERSIDAD </w:t>
      </w:r>
      <w:r w:rsidRPr="006C5EF9">
        <w:rPr>
          <w:rFonts w:ascii="Arial Narrow" w:hAnsi="Arial Narrow" w:cs="Tahoma"/>
          <w:color w:val="000000"/>
          <w:sz w:val="20"/>
          <w:szCs w:val="20"/>
        </w:rPr>
        <w:t xml:space="preserve">de toda responsabilidad que se derive por </w:t>
      </w:r>
      <w:r w:rsidR="001A590A" w:rsidRPr="006C5EF9">
        <w:rPr>
          <w:rFonts w:ascii="Arial Narrow" w:hAnsi="Arial Narrow" w:cs="Tahoma"/>
          <w:color w:val="000000"/>
          <w:sz w:val="20"/>
          <w:szCs w:val="20"/>
        </w:rPr>
        <w:t xml:space="preserve">su incumplimiento y obligándose a reparar a </w:t>
      </w:r>
      <w:r w:rsidR="001A590A" w:rsidRPr="006C5EF9">
        <w:rPr>
          <w:rFonts w:ascii="Arial Narrow" w:hAnsi="Arial Narrow" w:cs="Tahoma"/>
          <w:b/>
          <w:color w:val="000000"/>
          <w:sz w:val="20"/>
          <w:szCs w:val="20"/>
        </w:rPr>
        <w:t>LA UNIVERSIDAD</w:t>
      </w:r>
      <w:r w:rsidR="001A590A" w:rsidRPr="006C5EF9">
        <w:rPr>
          <w:rFonts w:ascii="Arial Narrow" w:hAnsi="Arial Narrow" w:cs="Tahoma"/>
          <w:color w:val="000000"/>
          <w:sz w:val="20"/>
          <w:szCs w:val="20"/>
        </w:rPr>
        <w:t xml:space="preserve"> por los daños que se presenten con ocasión al mismo</w:t>
      </w:r>
      <w:r w:rsidRPr="006C5EF9">
        <w:rPr>
          <w:rFonts w:ascii="Arial Narrow" w:hAnsi="Arial Narrow" w:cs="Tahoma"/>
          <w:color w:val="000000"/>
          <w:sz w:val="20"/>
          <w:szCs w:val="20"/>
        </w:rPr>
        <w:t xml:space="preserve">. </w:t>
      </w:r>
    </w:p>
    <w:p w14:paraId="015DBC59" w14:textId="4F375E33" w:rsidR="00E35482" w:rsidRPr="006C5EF9" w:rsidRDefault="00D23EF0" w:rsidP="000C1197">
      <w:pPr>
        <w:spacing w:before="240" w:after="240"/>
        <w:jc w:val="both"/>
        <w:rPr>
          <w:rFonts w:ascii="Arial Narrow" w:hAnsi="Arial Narrow" w:cs="Tahoma"/>
          <w:bCs/>
          <w:color w:val="000000"/>
          <w:sz w:val="20"/>
          <w:szCs w:val="20"/>
          <w:lang w:val="es-CO"/>
        </w:rPr>
      </w:pPr>
      <w:r w:rsidRPr="006C5EF9">
        <w:rPr>
          <w:rFonts w:ascii="Arial Narrow" w:hAnsi="Arial Narrow" w:cs="Tahoma"/>
          <w:b/>
          <w:color w:val="000000"/>
          <w:sz w:val="20"/>
          <w:szCs w:val="20"/>
        </w:rPr>
        <w:t>CLÁUSULA VIGÉSIMA. - SUPERVISIÓN.</w:t>
      </w:r>
      <w:r w:rsidR="000C1197" w:rsidRPr="006C5EF9">
        <w:rPr>
          <w:rFonts w:ascii="Arial Narrow" w:hAnsi="Arial Narrow" w:cs="Tahoma"/>
          <w:bCs/>
          <w:color w:val="000000"/>
          <w:sz w:val="20"/>
          <w:szCs w:val="20"/>
        </w:rPr>
        <w:t xml:space="preserve"> </w:t>
      </w:r>
      <w:r w:rsidR="00E35482" w:rsidRPr="006C5EF9">
        <w:rPr>
          <w:rFonts w:ascii="Arial Narrow" w:hAnsi="Arial Narrow" w:cs="Tahoma"/>
          <w:b/>
          <w:color w:val="000000"/>
          <w:sz w:val="20"/>
          <w:szCs w:val="20"/>
        </w:rPr>
        <w:t>LA UNIVERSIDAD</w:t>
      </w:r>
      <w:r w:rsidR="00E35482" w:rsidRPr="006C5EF9">
        <w:rPr>
          <w:rFonts w:ascii="Arial Narrow" w:hAnsi="Arial Narrow" w:cs="Tahoma"/>
          <w:color w:val="000000"/>
          <w:sz w:val="20"/>
          <w:szCs w:val="20"/>
        </w:rPr>
        <w:t xml:space="preserve"> </w:t>
      </w:r>
      <w:r w:rsidR="000C1197" w:rsidRPr="006C5EF9">
        <w:rPr>
          <w:rFonts w:ascii="Arial Narrow" w:hAnsi="Arial Narrow" w:cs="Tahoma"/>
          <w:bCs/>
          <w:color w:val="000000"/>
          <w:sz w:val="20"/>
          <w:szCs w:val="20"/>
          <w:lang w:val="es-CO"/>
        </w:rPr>
        <w:t>ejercerá el control y la vigilancia de la ejecución las actividades del contrato a través de Unisabana HUB. La supervisión consiste en el seguimiento técnico, administrativo, contable y jurídico sobre el cumplimiento del objeto del contrato.</w:t>
      </w:r>
    </w:p>
    <w:p w14:paraId="78B0782D" w14:textId="5F136252" w:rsidR="000C1197" w:rsidRPr="006C5EF9" w:rsidRDefault="000C1197" w:rsidP="000C1197">
      <w:pPr>
        <w:spacing w:before="240" w:after="240"/>
        <w:jc w:val="both"/>
        <w:rPr>
          <w:rFonts w:ascii="Arial Narrow" w:hAnsi="Arial Narrow" w:cs="Tahoma"/>
          <w:bCs/>
          <w:color w:val="000000"/>
          <w:sz w:val="20"/>
          <w:szCs w:val="20"/>
          <w:lang w:val="es-CO"/>
        </w:rPr>
      </w:pPr>
      <w:r w:rsidRPr="006C5EF9">
        <w:rPr>
          <w:rFonts w:ascii="Arial Narrow" w:hAnsi="Arial Narrow" w:cs="Tahoma"/>
          <w:bCs/>
          <w:color w:val="000000"/>
          <w:sz w:val="20"/>
          <w:szCs w:val="20"/>
          <w:lang w:val="es-CO"/>
        </w:rPr>
        <w:t xml:space="preserve">Si </w:t>
      </w:r>
      <w:r w:rsidR="00401C47" w:rsidRPr="006C5EF9">
        <w:rPr>
          <w:rFonts w:ascii="Arial Narrow" w:hAnsi="Arial Narrow" w:cs="Tahoma"/>
          <w:b/>
          <w:color w:val="000000"/>
          <w:sz w:val="20"/>
          <w:szCs w:val="20"/>
        </w:rPr>
        <w:t>EL CONTRATISTA</w:t>
      </w:r>
      <w:r w:rsidRPr="006C5EF9">
        <w:rPr>
          <w:rFonts w:ascii="Arial Narrow" w:hAnsi="Arial Narrow" w:cs="Tahoma"/>
          <w:bCs/>
          <w:color w:val="000000"/>
          <w:sz w:val="20"/>
          <w:szCs w:val="20"/>
          <w:lang w:val="es-CO"/>
        </w:rPr>
        <w:t xml:space="preserve">, se rehúsa o descuida cumplir cualquier orden escrita del supervisor, éste le notificará por escrito sobre el incumplimiento de dicha orden, señalando específicamente las omisiones o infracciones y exigiendo su cumplimiento. Si esta notificación no surte ningún efecto, el supervisor comunicará dicha situación para que este tome las medidas que considere necesarias.  </w:t>
      </w:r>
    </w:p>
    <w:p w14:paraId="711E62C2" w14:textId="77777777" w:rsidR="000C1197" w:rsidRPr="006C5EF9" w:rsidRDefault="000C1197" w:rsidP="000C1197">
      <w:pPr>
        <w:spacing w:before="240" w:after="240"/>
        <w:jc w:val="both"/>
        <w:rPr>
          <w:rFonts w:ascii="Arial Narrow" w:hAnsi="Arial Narrow" w:cs="Tahoma"/>
          <w:bCs/>
          <w:color w:val="000000"/>
          <w:sz w:val="20"/>
          <w:szCs w:val="20"/>
          <w:lang w:val="es-CO"/>
        </w:rPr>
      </w:pPr>
      <w:r w:rsidRPr="006C5EF9">
        <w:rPr>
          <w:rFonts w:ascii="Arial Narrow" w:hAnsi="Arial Narrow" w:cs="Tahoma"/>
          <w:bCs/>
          <w:color w:val="000000"/>
          <w:sz w:val="20"/>
          <w:szCs w:val="20"/>
          <w:lang w:val="es-CO"/>
        </w:rPr>
        <w:t>El supervisor debe documentar las causas o motivos del incumplimiento que llegue a presentarse.</w:t>
      </w:r>
    </w:p>
    <w:p w14:paraId="2E6D301E" w14:textId="12A978D4" w:rsidR="00D23EF0" w:rsidRDefault="000C1197" w:rsidP="004C72FE">
      <w:pPr>
        <w:spacing w:before="240" w:after="240"/>
        <w:jc w:val="both"/>
        <w:rPr>
          <w:rFonts w:ascii="Arial Narrow" w:hAnsi="Arial Narrow" w:cs="Tahoma"/>
          <w:bCs/>
          <w:color w:val="000000"/>
          <w:sz w:val="20"/>
          <w:szCs w:val="20"/>
          <w:lang w:val="es-CO"/>
        </w:rPr>
      </w:pPr>
      <w:r w:rsidRPr="006C5EF9">
        <w:rPr>
          <w:rFonts w:ascii="Arial Narrow" w:hAnsi="Arial Narrow" w:cs="Tahoma"/>
          <w:bCs/>
          <w:color w:val="000000"/>
          <w:sz w:val="20"/>
          <w:szCs w:val="20"/>
          <w:lang w:val="es-CO"/>
        </w:rPr>
        <w:t xml:space="preserve">Todo lo anterior, sin perjuicio de la supervisión ejercida por MINCIENCIAS como supervisor </w:t>
      </w:r>
      <w:r w:rsidR="00A80C11" w:rsidRPr="00A80C11">
        <w:rPr>
          <w:rFonts w:ascii="Arial Narrow" w:hAnsi="Arial Narrow" w:cs="Tahoma"/>
          <w:bCs/>
          <w:color w:val="000000"/>
          <w:sz w:val="20"/>
          <w:szCs w:val="20"/>
          <w:lang w:val="es-CO"/>
        </w:rPr>
        <w:t xml:space="preserve">de los Proyectos de Regalías que adelanta </w:t>
      </w:r>
      <w:r w:rsidR="00A80C11" w:rsidRPr="00A80C11">
        <w:rPr>
          <w:rFonts w:ascii="Arial Narrow" w:hAnsi="Arial Narrow" w:cs="Tahoma"/>
          <w:b/>
          <w:bCs/>
          <w:color w:val="000000"/>
          <w:sz w:val="20"/>
          <w:szCs w:val="20"/>
          <w:lang w:val="es-CO"/>
        </w:rPr>
        <w:t>LA UNIVERSIDAD</w:t>
      </w:r>
      <w:r w:rsidRPr="006C5EF9">
        <w:rPr>
          <w:rFonts w:ascii="Arial Narrow" w:hAnsi="Arial Narrow" w:cs="Tahoma"/>
          <w:bCs/>
          <w:color w:val="000000"/>
          <w:sz w:val="20"/>
          <w:szCs w:val="20"/>
          <w:lang w:val="es-CO"/>
        </w:rPr>
        <w:t>.</w:t>
      </w:r>
    </w:p>
    <w:p w14:paraId="3E8F8335" w14:textId="5715A677" w:rsidR="0003454D" w:rsidRPr="006C5EF9" w:rsidRDefault="0003454D" w:rsidP="004C72FE">
      <w:pPr>
        <w:spacing w:before="240" w:after="240"/>
        <w:jc w:val="both"/>
        <w:rPr>
          <w:rFonts w:ascii="Arial Narrow" w:hAnsi="Arial Narrow" w:cs="Tahoma"/>
          <w:bCs/>
          <w:color w:val="000000"/>
          <w:sz w:val="20"/>
          <w:szCs w:val="20"/>
          <w:lang w:val="es-CO"/>
        </w:rPr>
      </w:pPr>
      <w:r w:rsidRPr="0003454D">
        <w:rPr>
          <w:rFonts w:ascii="Arial Narrow" w:hAnsi="Arial Narrow" w:cs="Tahoma"/>
          <w:b/>
          <w:bCs/>
          <w:color w:val="000000"/>
          <w:sz w:val="20"/>
          <w:szCs w:val="20"/>
        </w:rPr>
        <w:t>CLAÚSULA VIGÉSIMA PRIMERA. SELECCIÓN DE PERSONAL:</w:t>
      </w:r>
      <w:r w:rsidRPr="0003454D">
        <w:rPr>
          <w:rFonts w:ascii="Arial Narrow" w:hAnsi="Arial Narrow" w:cs="Tahoma"/>
          <w:bCs/>
          <w:color w:val="000000"/>
          <w:sz w:val="20"/>
          <w:szCs w:val="20"/>
        </w:rPr>
        <w:t xml:space="preserve"> EL CONTRATISTA, dentro de sus propias políticas contratará personal idóneo, de buena formación laboral, y de altas calidades éticas y morales y conocedores de la buena atención. La Universidad, en desarrollo del presente contrato, podrá solicitar la remoción de aquel o aquellos trabajadores del CONTRATISTA que a su juicio no se alineen el PEI, con las políticas y disposiciones de la Universidad o que sean inconvenientes para el normal desarrollo de las actividades de la comunidad Universitaria.</w:t>
      </w:r>
    </w:p>
    <w:p w14:paraId="7204F657" w14:textId="0A8D2121" w:rsidR="00C0223A" w:rsidRPr="006C5EF9" w:rsidRDefault="002375D6" w:rsidP="002375D6">
      <w:pPr>
        <w:spacing w:line="276" w:lineRule="auto"/>
        <w:jc w:val="both"/>
        <w:rPr>
          <w:rFonts w:ascii="Arial Narrow" w:hAnsi="Arial Narrow" w:cs="Tahoma"/>
          <w:sz w:val="20"/>
          <w:szCs w:val="20"/>
        </w:rPr>
      </w:pPr>
      <w:r w:rsidRPr="006C5EF9">
        <w:rPr>
          <w:rFonts w:ascii="Arial Narrow" w:hAnsi="Arial Narrow" w:cs="Tahoma"/>
          <w:b/>
          <w:sz w:val="20"/>
          <w:szCs w:val="20"/>
        </w:rPr>
        <w:t xml:space="preserve">CLÁUSULA VIGÉSIMA </w:t>
      </w:r>
      <w:r w:rsidR="0003454D">
        <w:rPr>
          <w:rFonts w:ascii="Arial Narrow" w:hAnsi="Arial Narrow" w:cs="Tahoma"/>
          <w:b/>
          <w:sz w:val="20"/>
          <w:szCs w:val="20"/>
        </w:rPr>
        <w:t>SEGUNDA</w:t>
      </w:r>
      <w:r w:rsidRPr="006C5EF9">
        <w:rPr>
          <w:rFonts w:ascii="Arial Narrow" w:hAnsi="Arial Narrow" w:cs="Tahoma"/>
          <w:b/>
          <w:sz w:val="20"/>
          <w:szCs w:val="20"/>
        </w:rPr>
        <w:t xml:space="preserve">. – ACUERDO COMPLETO, ANEXOS Y PREVALENCIA DEL CONTRATO. </w:t>
      </w:r>
      <w:r w:rsidRPr="006C5EF9">
        <w:rPr>
          <w:rFonts w:ascii="Arial Narrow" w:hAnsi="Arial Narrow" w:cs="Tahoma"/>
          <w:sz w:val="20"/>
          <w:szCs w:val="20"/>
        </w:rPr>
        <w:t>Este contrato, los anexos que hacen parte integral y las modificaciones acordadas por escrito por las partes, constituirán el acuerdo total entre las Partes con respecto a la materia objeto de este contrato, y reemplaza todas las manifestaciones orales o escritas, entendimientos o acuerdos relacionados con la materia objeto del mismo, prevaleciendo las cláusulas del presente contrato frente a las estipulaciones otros documentos.</w:t>
      </w:r>
      <w:r w:rsidR="00C0223A" w:rsidRPr="006C5EF9">
        <w:rPr>
          <w:rFonts w:ascii="Arial Narrow" w:hAnsi="Arial Narrow" w:cs="Tahoma"/>
          <w:sz w:val="20"/>
          <w:szCs w:val="20"/>
        </w:rPr>
        <w:t xml:space="preserve"> Son anexos y hacen parte integral del presente contrato:</w:t>
      </w:r>
    </w:p>
    <w:p w14:paraId="08B8D183" w14:textId="77777777" w:rsidR="00C0223A" w:rsidRPr="006C5EF9" w:rsidRDefault="00C0223A" w:rsidP="002375D6">
      <w:pPr>
        <w:spacing w:line="276" w:lineRule="auto"/>
        <w:jc w:val="both"/>
        <w:rPr>
          <w:rFonts w:ascii="Arial Narrow" w:hAnsi="Arial Narrow" w:cs="Tahoma"/>
          <w:sz w:val="20"/>
          <w:szCs w:val="20"/>
        </w:rPr>
      </w:pPr>
    </w:p>
    <w:p w14:paraId="68397A11" w14:textId="1BD88B14" w:rsidR="002375D6" w:rsidRPr="006C5EF9" w:rsidRDefault="00893852" w:rsidP="00C0223A">
      <w:pPr>
        <w:pStyle w:val="Prrafodelista"/>
        <w:numPr>
          <w:ilvl w:val="0"/>
          <w:numId w:val="43"/>
        </w:numPr>
        <w:spacing w:line="276" w:lineRule="auto"/>
        <w:jc w:val="both"/>
        <w:rPr>
          <w:rFonts w:ascii="Arial Narrow" w:hAnsi="Arial Narrow" w:cs="Tahoma"/>
          <w:sz w:val="20"/>
          <w:szCs w:val="20"/>
        </w:rPr>
      </w:pPr>
      <w:r w:rsidRPr="006C5EF9">
        <w:rPr>
          <w:rFonts w:ascii="Arial Narrow" w:hAnsi="Arial Narrow" w:cs="Tahoma"/>
          <w:sz w:val="20"/>
          <w:szCs w:val="20"/>
        </w:rPr>
        <w:t>Los Términos de Referencia</w:t>
      </w:r>
      <w:r w:rsidR="00BA2923" w:rsidRPr="006C5EF9">
        <w:rPr>
          <w:rFonts w:ascii="Arial Narrow" w:hAnsi="Arial Narrow"/>
          <w:sz w:val="20"/>
          <w:szCs w:val="20"/>
        </w:rPr>
        <w:t xml:space="preserve"> </w:t>
      </w:r>
      <w:r w:rsidR="004E630A" w:rsidRPr="006C5EF9">
        <w:rPr>
          <w:rFonts w:ascii="Arial Narrow" w:hAnsi="Arial Narrow" w:cs="Tahoma"/>
          <w:sz w:val="20"/>
          <w:szCs w:val="20"/>
        </w:rPr>
        <w:t xml:space="preserve">para la compraventa de equipos de </w:t>
      </w:r>
      <w:r w:rsidR="0045726C">
        <w:rPr>
          <w:rFonts w:ascii="Arial Narrow" w:hAnsi="Arial Narrow" w:cs="Tahoma"/>
          <w:sz w:val="20"/>
          <w:szCs w:val="20"/>
        </w:rPr>
        <w:t>tecnología</w:t>
      </w:r>
      <w:r w:rsidR="0045726C" w:rsidRPr="006C5EF9">
        <w:rPr>
          <w:rFonts w:ascii="Arial Narrow" w:hAnsi="Arial Narrow" w:cs="Tahoma"/>
          <w:sz w:val="20"/>
          <w:szCs w:val="20"/>
        </w:rPr>
        <w:t xml:space="preserve"> </w:t>
      </w:r>
      <w:r w:rsidR="004E630A" w:rsidRPr="006C5EF9">
        <w:rPr>
          <w:rFonts w:ascii="Arial Narrow" w:hAnsi="Arial Narrow" w:cs="Tahoma"/>
          <w:sz w:val="20"/>
          <w:szCs w:val="20"/>
        </w:rPr>
        <w:t>requeridos</w:t>
      </w:r>
      <w:r w:rsidR="00051599" w:rsidRPr="00051599">
        <w:rPr>
          <w:rFonts w:ascii="Arial Narrow" w:hAnsi="Arial Narrow" w:cs="Tahoma"/>
          <w:sz w:val="20"/>
          <w:szCs w:val="20"/>
        </w:rPr>
        <w:t xml:space="preserve"> para la ejecución de los proyectos de regalías que adelanta </w:t>
      </w:r>
      <w:r w:rsidR="00E33AC6" w:rsidRPr="00E33AC6">
        <w:rPr>
          <w:rFonts w:ascii="Arial Narrow" w:hAnsi="Arial Narrow" w:cs="Tahoma"/>
          <w:b/>
          <w:bCs/>
          <w:sz w:val="20"/>
          <w:szCs w:val="20"/>
        </w:rPr>
        <w:t>LA UNIVERSIDAD</w:t>
      </w:r>
      <w:r w:rsidR="00E33AC6" w:rsidRPr="00051599" w:rsidDel="00051599">
        <w:rPr>
          <w:rFonts w:ascii="Arial Narrow" w:hAnsi="Arial Narrow" w:cs="Tahoma"/>
          <w:sz w:val="20"/>
          <w:szCs w:val="20"/>
        </w:rPr>
        <w:t xml:space="preserve"> </w:t>
      </w:r>
      <w:r w:rsidR="00E33AC6">
        <w:rPr>
          <w:rFonts w:ascii="Arial Narrow" w:hAnsi="Arial Narrow" w:cs="Tahoma"/>
          <w:sz w:val="20"/>
          <w:szCs w:val="20"/>
        </w:rPr>
        <w:t>y</w:t>
      </w:r>
      <w:r w:rsidR="00E33AC6" w:rsidRPr="006C5EF9">
        <w:rPr>
          <w:rFonts w:ascii="Arial Narrow" w:hAnsi="Arial Narrow" w:cs="Tahoma"/>
          <w:sz w:val="20"/>
          <w:szCs w:val="20"/>
        </w:rPr>
        <w:t xml:space="preserve"> </w:t>
      </w:r>
      <w:r w:rsidR="00051599" w:rsidRPr="006C5EF9">
        <w:rPr>
          <w:rFonts w:ascii="Arial Narrow" w:hAnsi="Arial Narrow" w:cs="Tahoma"/>
          <w:sz w:val="20"/>
          <w:szCs w:val="20"/>
        </w:rPr>
        <w:t>sus anexos.</w:t>
      </w:r>
    </w:p>
    <w:p w14:paraId="7CB5810D" w14:textId="10F156DD" w:rsidR="00893852" w:rsidRPr="006C5EF9" w:rsidRDefault="00893852" w:rsidP="00C0223A">
      <w:pPr>
        <w:pStyle w:val="Prrafodelista"/>
        <w:numPr>
          <w:ilvl w:val="0"/>
          <w:numId w:val="43"/>
        </w:numPr>
        <w:spacing w:line="276" w:lineRule="auto"/>
        <w:jc w:val="both"/>
        <w:rPr>
          <w:rFonts w:ascii="Arial Narrow" w:hAnsi="Arial Narrow" w:cs="Tahoma"/>
          <w:sz w:val="20"/>
          <w:szCs w:val="20"/>
        </w:rPr>
      </w:pPr>
      <w:r w:rsidRPr="006C5EF9">
        <w:rPr>
          <w:rFonts w:ascii="Arial Narrow" w:hAnsi="Arial Narrow" w:cs="Tahoma"/>
          <w:sz w:val="20"/>
          <w:szCs w:val="20"/>
        </w:rPr>
        <w:t xml:space="preserve">La propuesta presentada por </w:t>
      </w:r>
      <w:r w:rsidRPr="006C5EF9">
        <w:rPr>
          <w:rFonts w:ascii="Arial Narrow" w:hAnsi="Arial Narrow" w:cs="Tahoma"/>
          <w:b/>
          <w:color w:val="000000"/>
          <w:sz w:val="20"/>
          <w:szCs w:val="20"/>
        </w:rPr>
        <w:t>EL CONTRATISTA</w:t>
      </w:r>
      <w:r w:rsidRPr="006C5EF9">
        <w:rPr>
          <w:rFonts w:ascii="Arial Narrow" w:hAnsi="Arial Narrow" w:cs="Tahoma"/>
          <w:sz w:val="20"/>
          <w:szCs w:val="20"/>
        </w:rPr>
        <w:t>, los anexos y demás documentación presentada en el marco de</w:t>
      </w:r>
      <w:r w:rsidR="00A95C1A" w:rsidRPr="006C5EF9">
        <w:rPr>
          <w:rFonts w:ascii="Arial Narrow" w:hAnsi="Arial Narrow" w:cs="Tahoma"/>
          <w:sz w:val="20"/>
          <w:szCs w:val="20"/>
        </w:rPr>
        <w:t>l proceso de contratación.</w:t>
      </w:r>
      <w:r w:rsidRPr="006C5EF9">
        <w:rPr>
          <w:rFonts w:ascii="Arial Narrow" w:hAnsi="Arial Narrow" w:cs="Tahoma"/>
          <w:sz w:val="20"/>
          <w:szCs w:val="20"/>
        </w:rPr>
        <w:t xml:space="preserve"> </w:t>
      </w:r>
    </w:p>
    <w:p w14:paraId="4D2C8929" w14:textId="77777777" w:rsidR="00C867F1" w:rsidRPr="006C5EF9" w:rsidRDefault="00C867F1" w:rsidP="002123F5">
      <w:pPr>
        <w:spacing w:line="276" w:lineRule="auto"/>
        <w:jc w:val="both"/>
        <w:rPr>
          <w:rFonts w:ascii="Arial Narrow" w:hAnsi="Arial Narrow" w:cs="Tahoma"/>
          <w:sz w:val="20"/>
          <w:szCs w:val="20"/>
        </w:rPr>
      </w:pPr>
    </w:p>
    <w:p w14:paraId="68202A18" w14:textId="77777777" w:rsidR="00DC1198" w:rsidRPr="006C5EF9" w:rsidRDefault="00DC1198" w:rsidP="002123F5">
      <w:pPr>
        <w:spacing w:line="276" w:lineRule="auto"/>
        <w:jc w:val="both"/>
        <w:rPr>
          <w:rFonts w:ascii="Arial Narrow" w:hAnsi="Arial Narrow" w:cs="Tahoma"/>
          <w:sz w:val="20"/>
          <w:szCs w:val="20"/>
        </w:rPr>
      </w:pPr>
    </w:p>
    <w:p w14:paraId="34FBC1BF" w14:textId="77777777" w:rsidR="00CE1C03" w:rsidRPr="006C5EF9" w:rsidRDefault="00CE1C03" w:rsidP="002123F5">
      <w:pPr>
        <w:spacing w:line="276" w:lineRule="auto"/>
        <w:jc w:val="both"/>
        <w:rPr>
          <w:rFonts w:ascii="Arial Narrow" w:hAnsi="Arial Narrow" w:cs="Tahoma"/>
          <w:color w:val="FF0000"/>
          <w:sz w:val="20"/>
          <w:szCs w:val="20"/>
        </w:rPr>
      </w:pPr>
      <w:r w:rsidRPr="006C5EF9">
        <w:rPr>
          <w:rFonts w:ascii="Arial Narrow" w:hAnsi="Arial Narrow" w:cs="Tahoma"/>
          <w:sz w:val="20"/>
          <w:szCs w:val="20"/>
        </w:rPr>
        <w:t>Para constancia se suscribe en la c</w:t>
      </w:r>
      <w:r w:rsidR="00092801" w:rsidRPr="006C5EF9">
        <w:rPr>
          <w:rFonts w:ascii="Arial Narrow" w:hAnsi="Arial Narrow" w:cs="Tahoma"/>
          <w:sz w:val="20"/>
          <w:szCs w:val="20"/>
        </w:rPr>
        <w:t xml:space="preserve">iudad de Bogotá, DC., </w:t>
      </w:r>
      <w:r w:rsidR="00436315" w:rsidRPr="006C5EF9">
        <w:rPr>
          <w:rFonts w:ascii="Arial Narrow" w:hAnsi="Arial Narrow" w:cs="Tahoma"/>
          <w:color w:val="000000" w:themeColor="text1"/>
          <w:sz w:val="20"/>
          <w:szCs w:val="20"/>
        </w:rPr>
        <w:t>a los</w:t>
      </w:r>
      <w:r w:rsidR="00D41475" w:rsidRPr="006C5EF9">
        <w:rPr>
          <w:rFonts w:ascii="Arial Narrow" w:hAnsi="Arial Narrow" w:cs="Tahoma"/>
          <w:color w:val="000000" w:themeColor="text1"/>
          <w:sz w:val="20"/>
          <w:szCs w:val="20"/>
        </w:rPr>
        <w:t xml:space="preserve"> </w:t>
      </w:r>
      <w:r w:rsidR="00D41475" w:rsidRPr="006C5EF9">
        <w:rPr>
          <w:rFonts w:ascii="Arial Narrow" w:hAnsi="Arial Narrow" w:cs="Tahoma"/>
          <w:sz w:val="20"/>
          <w:szCs w:val="20"/>
          <w:highlight w:val="lightGray"/>
        </w:rPr>
        <w:t>XX</w:t>
      </w:r>
      <w:r w:rsidR="00436315" w:rsidRPr="006C5EF9">
        <w:rPr>
          <w:rFonts w:ascii="Arial Narrow" w:hAnsi="Arial Narrow" w:cs="Tahoma"/>
          <w:sz w:val="20"/>
          <w:szCs w:val="20"/>
          <w:highlight w:val="lightGray"/>
        </w:rPr>
        <w:t>(</w:t>
      </w:r>
      <w:r w:rsidR="00D41475" w:rsidRPr="006C5EF9">
        <w:rPr>
          <w:rFonts w:ascii="Arial Narrow" w:hAnsi="Arial Narrow" w:cs="Tahoma"/>
          <w:sz w:val="20"/>
          <w:szCs w:val="20"/>
          <w:highlight w:val="lightGray"/>
        </w:rPr>
        <w:t>X</w:t>
      </w:r>
      <w:r w:rsidR="00436315" w:rsidRPr="006C5EF9">
        <w:rPr>
          <w:rFonts w:ascii="Arial Narrow" w:hAnsi="Arial Narrow" w:cs="Tahoma"/>
          <w:sz w:val="20"/>
          <w:szCs w:val="20"/>
          <w:highlight w:val="lightGray"/>
        </w:rPr>
        <w:t xml:space="preserve">) días del mes de </w:t>
      </w:r>
      <w:r w:rsidR="00D41475" w:rsidRPr="006C5EF9">
        <w:rPr>
          <w:rFonts w:ascii="Arial Narrow" w:hAnsi="Arial Narrow" w:cs="Tahoma"/>
          <w:sz w:val="20"/>
          <w:szCs w:val="20"/>
          <w:highlight w:val="lightGray"/>
        </w:rPr>
        <w:t>XXXXXX</w:t>
      </w:r>
      <w:r w:rsidR="00436315" w:rsidRPr="006C5EF9">
        <w:rPr>
          <w:rFonts w:ascii="Arial Narrow" w:hAnsi="Arial Narrow" w:cs="Tahoma"/>
          <w:sz w:val="20"/>
          <w:szCs w:val="20"/>
          <w:highlight w:val="lightGray"/>
        </w:rPr>
        <w:t xml:space="preserve"> del año XXXX</w:t>
      </w:r>
      <w:r w:rsidRPr="006C5EF9">
        <w:rPr>
          <w:rFonts w:ascii="Arial Narrow" w:hAnsi="Arial Narrow" w:cs="Tahoma"/>
          <w:b/>
          <w:sz w:val="20"/>
          <w:szCs w:val="20"/>
          <w:highlight w:val="lightGray"/>
        </w:rPr>
        <w:t>.</w:t>
      </w:r>
    </w:p>
    <w:p w14:paraId="39448CDC" w14:textId="77777777" w:rsidR="00CE1C03" w:rsidRPr="006C5EF9" w:rsidRDefault="00CE1C03" w:rsidP="002123F5">
      <w:pPr>
        <w:spacing w:line="276" w:lineRule="auto"/>
        <w:rPr>
          <w:rFonts w:ascii="Arial Narrow" w:hAnsi="Arial Narrow" w:cs="Tahoma"/>
          <w:sz w:val="20"/>
          <w:szCs w:val="20"/>
        </w:rPr>
      </w:pPr>
    </w:p>
    <w:p w14:paraId="15DCB0E9" w14:textId="77777777" w:rsidR="00BE6306" w:rsidRPr="006C5EF9" w:rsidRDefault="00BE6306" w:rsidP="002123F5">
      <w:pPr>
        <w:spacing w:line="276" w:lineRule="auto"/>
        <w:rPr>
          <w:rFonts w:ascii="Arial Narrow" w:hAnsi="Arial Narrow" w:cs="Tahoma"/>
          <w:sz w:val="20"/>
          <w:szCs w:val="20"/>
        </w:rPr>
      </w:pPr>
    </w:p>
    <w:p w14:paraId="4E7B9E14" w14:textId="77777777" w:rsidR="00F850E5" w:rsidRPr="006C5EF9" w:rsidRDefault="00F850E5" w:rsidP="002123F5">
      <w:pPr>
        <w:spacing w:line="276" w:lineRule="auto"/>
        <w:rPr>
          <w:rFonts w:ascii="Arial Narrow" w:hAnsi="Arial Narrow" w:cs="Tahoma"/>
          <w:sz w:val="20"/>
          <w:szCs w:val="20"/>
        </w:rPr>
      </w:pPr>
    </w:p>
    <w:p w14:paraId="776C5162" w14:textId="77777777" w:rsidR="00F850E5" w:rsidRPr="006C5EF9" w:rsidRDefault="00F850E5" w:rsidP="002123F5">
      <w:pPr>
        <w:spacing w:line="276" w:lineRule="auto"/>
        <w:rPr>
          <w:rFonts w:ascii="Arial Narrow" w:hAnsi="Arial Narrow" w:cs="Tahoma"/>
          <w:sz w:val="20"/>
          <w:szCs w:val="20"/>
        </w:rPr>
      </w:pPr>
    </w:p>
    <w:p w14:paraId="117B20EE" w14:textId="77777777" w:rsidR="00F850E5" w:rsidRPr="006C5EF9" w:rsidRDefault="00F850E5" w:rsidP="002123F5">
      <w:pPr>
        <w:spacing w:line="276" w:lineRule="auto"/>
        <w:rPr>
          <w:rFonts w:ascii="Arial Narrow" w:hAnsi="Arial Narrow" w:cs="Tahoma"/>
          <w:sz w:val="20"/>
          <w:szCs w:val="20"/>
        </w:rPr>
      </w:pPr>
    </w:p>
    <w:p w14:paraId="3BAAF58C" w14:textId="77777777" w:rsidR="005C6EA4" w:rsidRPr="006C5EF9" w:rsidRDefault="005C6EA4" w:rsidP="002123F5">
      <w:pPr>
        <w:spacing w:line="276" w:lineRule="auto"/>
        <w:rPr>
          <w:rFonts w:ascii="Arial Narrow" w:hAnsi="Arial Narrow" w:cs="Tahoma"/>
          <w:sz w:val="20"/>
          <w:szCs w:val="20"/>
        </w:rPr>
      </w:pPr>
    </w:p>
    <w:p w14:paraId="289AC058" w14:textId="77777777" w:rsidR="00F850E5" w:rsidRPr="006C5EF9" w:rsidRDefault="00F850E5" w:rsidP="002123F5">
      <w:pPr>
        <w:spacing w:line="276" w:lineRule="auto"/>
        <w:rPr>
          <w:rFonts w:ascii="Arial Narrow" w:hAnsi="Arial Narrow" w:cs="Tahoma"/>
          <w:sz w:val="20"/>
          <w:szCs w:val="20"/>
        </w:rPr>
      </w:pPr>
    </w:p>
    <w:tbl>
      <w:tblPr>
        <w:tblW w:w="10314" w:type="dxa"/>
        <w:tblLook w:val="01E0" w:firstRow="1" w:lastRow="1" w:firstColumn="1" w:lastColumn="1" w:noHBand="0" w:noVBand="0"/>
      </w:tblPr>
      <w:tblGrid>
        <w:gridCol w:w="4676"/>
        <w:gridCol w:w="628"/>
        <w:gridCol w:w="5010"/>
      </w:tblGrid>
      <w:tr w:rsidR="00CE1C03" w:rsidRPr="006C5EF9" w14:paraId="098806AD" w14:textId="77777777" w:rsidTr="00CC60E5">
        <w:trPr>
          <w:trHeight w:val="257"/>
        </w:trPr>
        <w:tc>
          <w:tcPr>
            <w:tcW w:w="4676" w:type="dxa"/>
            <w:tcBorders>
              <w:top w:val="single" w:sz="4" w:space="0" w:color="auto"/>
            </w:tcBorders>
          </w:tcPr>
          <w:p w14:paraId="53D1CA8E" w14:textId="77777777" w:rsidR="00CE1C03" w:rsidRPr="006C5EF9" w:rsidRDefault="00D41475" w:rsidP="002123F5">
            <w:pPr>
              <w:keepNext/>
              <w:spacing w:line="276" w:lineRule="auto"/>
              <w:jc w:val="both"/>
              <w:outlineLvl w:val="3"/>
              <w:rPr>
                <w:rFonts w:ascii="Arial Narrow" w:hAnsi="Arial Narrow" w:cs="Tahoma"/>
                <w:b/>
                <w:iCs/>
                <w:sz w:val="20"/>
                <w:szCs w:val="20"/>
                <w:lang w:val="es-MX"/>
              </w:rPr>
            </w:pPr>
            <w:r w:rsidRPr="006C5EF9">
              <w:rPr>
                <w:rFonts w:ascii="Arial Narrow" w:hAnsi="Arial Narrow" w:cs="Tahoma"/>
                <w:b/>
                <w:iCs/>
                <w:sz w:val="20"/>
                <w:szCs w:val="20"/>
                <w:lang w:val="es-MX"/>
              </w:rPr>
              <w:t>LA UNIVERSIDAD</w:t>
            </w:r>
            <w:r w:rsidR="00CE1C03" w:rsidRPr="006C5EF9">
              <w:rPr>
                <w:rFonts w:ascii="Arial Narrow" w:hAnsi="Arial Narrow" w:cs="Tahoma"/>
                <w:b/>
                <w:iCs/>
                <w:sz w:val="20"/>
                <w:szCs w:val="20"/>
                <w:lang w:val="es-MX"/>
              </w:rPr>
              <w:t xml:space="preserve"> </w:t>
            </w:r>
          </w:p>
        </w:tc>
        <w:tc>
          <w:tcPr>
            <w:tcW w:w="628" w:type="dxa"/>
          </w:tcPr>
          <w:p w14:paraId="32549A94" w14:textId="77777777" w:rsidR="00CE1C03" w:rsidRPr="006C5EF9" w:rsidRDefault="00CE1C03" w:rsidP="002123F5">
            <w:pPr>
              <w:spacing w:line="276" w:lineRule="auto"/>
              <w:jc w:val="both"/>
              <w:rPr>
                <w:rFonts w:ascii="Arial Narrow" w:hAnsi="Arial Narrow" w:cs="Tahoma"/>
                <w:b/>
                <w:iCs/>
                <w:sz w:val="20"/>
                <w:szCs w:val="20"/>
                <w:lang w:val="es-MX"/>
              </w:rPr>
            </w:pPr>
          </w:p>
        </w:tc>
        <w:tc>
          <w:tcPr>
            <w:tcW w:w="5010" w:type="dxa"/>
            <w:tcBorders>
              <w:top w:val="single" w:sz="4" w:space="0" w:color="auto"/>
            </w:tcBorders>
          </w:tcPr>
          <w:p w14:paraId="72BAF64E" w14:textId="77777777" w:rsidR="00CE1C03" w:rsidRPr="006C5EF9" w:rsidRDefault="00436931" w:rsidP="002123F5">
            <w:pPr>
              <w:spacing w:line="276" w:lineRule="auto"/>
              <w:jc w:val="both"/>
              <w:rPr>
                <w:rFonts w:ascii="Arial Narrow" w:hAnsi="Arial Narrow" w:cs="Tahoma"/>
                <w:b/>
                <w:iCs/>
                <w:sz w:val="20"/>
                <w:szCs w:val="20"/>
                <w:lang w:val="en-US"/>
              </w:rPr>
            </w:pPr>
            <w:r w:rsidRPr="006C5EF9">
              <w:rPr>
                <w:rFonts w:ascii="Arial Narrow" w:hAnsi="Arial Narrow" w:cs="Tahoma"/>
                <w:b/>
                <w:sz w:val="20"/>
                <w:szCs w:val="20"/>
                <w:lang w:val="en-US"/>
              </w:rPr>
              <w:t>EL CONTRATISTA</w:t>
            </w:r>
            <w:r w:rsidR="003B637F" w:rsidRPr="006C5EF9">
              <w:rPr>
                <w:rFonts w:ascii="Arial Narrow" w:hAnsi="Arial Narrow" w:cs="Tahoma"/>
                <w:b/>
                <w:sz w:val="20"/>
                <w:szCs w:val="20"/>
                <w:lang w:val="en-US"/>
              </w:rPr>
              <w:t xml:space="preserve"> </w:t>
            </w:r>
          </w:p>
        </w:tc>
      </w:tr>
      <w:tr w:rsidR="00CE1C03" w:rsidRPr="006C5EF9" w14:paraId="1030FCE8" w14:textId="77777777" w:rsidTr="00CC60E5">
        <w:trPr>
          <w:trHeight w:val="271"/>
        </w:trPr>
        <w:tc>
          <w:tcPr>
            <w:tcW w:w="4676" w:type="dxa"/>
          </w:tcPr>
          <w:p w14:paraId="4274C389" w14:textId="77777777" w:rsidR="00CE1C03" w:rsidRPr="006C5EF9" w:rsidRDefault="00CE1C03" w:rsidP="002123F5">
            <w:pPr>
              <w:spacing w:line="276" w:lineRule="auto"/>
              <w:jc w:val="both"/>
              <w:rPr>
                <w:rFonts w:ascii="Arial Narrow" w:hAnsi="Arial Narrow" w:cs="Tahoma"/>
                <w:b/>
                <w:iCs/>
                <w:sz w:val="20"/>
                <w:szCs w:val="20"/>
                <w:lang w:val="es-MX"/>
              </w:rPr>
            </w:pPr>
            <w:r w:rsidRPr="006C5EF9">
              <w:rPr>
                <w:rFonts w:ascii="Arial Narrow" w:hAnsi="Arial Narrow" w:cs="Tahoma"/>
                <w:b/>
                <w:iCs/>
                <w:sz w:val="20"/>
                <w:szCs w:val="20"/>
                <w:lang w:val="es-MX"/>
              </w:rPr>
              <w:t>NIT 860.075.558-1</w:t>
            </w:r>
          </w:p>
          <w:p w14:paraId="0C1BB6F5" w14:textId="0674A6D8" w:rsidR="002E4325" w:rsidRPr="006C5EF9" w:rsidRDefault="0075024A" w:rsidP="002123F5">
            <w:pPr>
              <w:spacing w:line="276" w:lineRule="auto"/>
              <w:jc w:val="both"/>
              <w:rPr>
                <w:rFonts w:ascii="Arial Narrow" w:hAnsi="Arial Narrow" w:cs="Tahoma"/>
                <w:b/>
                <w:sz w:val="20"/>
                <w:szCs w:val="20"/>
              </w:rPr>
            </w:pPr>
            <w:r w:rsidRPr="00CE4B40">
              <w:rPr>
                <w:rFonts w:ascii="Arial Narrow" w:eastAsia="Times New Roman" w:hAnsi="Arial Narrow" w:cs="Times New Roman"/>
                <w:b/>
                <w:bCs/>
                <w:color w:val="000000"/>
                <w:sz w:val="20"/>
                <w:szCs w:val="20"/>
                <w:highlight w:val="lightGray"/>
                <w:lang w:eastAsia="es-CO"/>
              </w:rPr>
              <w:t>XXXXXXXX</w:t>
            </w:r>
            <w:r w:rsidR="002E4325" w:rsidRPr="006C5EF9">
              <w:rPr>
                <w:rFonts w:ascii="Arial Narrow" w:eastAsia="Times New Roman" w:hAnsi="Arial Narrow" w:cs="Times New Roman"/>
                <w:b/>
                <w:bCs/>
                <w:color w:val="000000"/>
                <w:sz w:val="20"/>
                <w:szCs w:val="20"/>
                <w:lang w:eastAsia="es-CO"/>
              </w:rPr>
              <w:t xml:space="preserve"> </w:t>
            </w:r>
          </w:p>
          <w:p w14:paraId="472F42C9" w14:textId="44315EAC" w:rsidR="009A3B7E" w:rsidRPr="006C5EF9" w:rsidRDefault="0075024A" w:rsidP="002123F5">
            <w:pPr>
              <w:spacing w:line="276" w:lineRule="auto"/>
              <w:jc w:val="both"/>
              <w:rPr>
                <w:rFonts w:ascii="Arial Narrow" w:hAnsi="Arial Narrow" w:cs="Tahoma"/>
                <w:b/>
                <w:sz w:val="20"/>
                <w:szCs w:val="20"/>
              </w:rPr>
            </w:pPr>
            <w:r w:rsidRPr="00CE4B40">
              <w:rPr>
                <w:rFonts w:ascii="Arial Narrow" w:hAnsi="Arial Narrow" w:cs="Tahoma"/>
                <w:b/>
                <w:sz w:val="20"/>
                <w:szCs w:val="20"/>
                <w:highlight w:val="lightGray"/>
              </w:rPr>
              <w:t>XXXXXXXX</w:t>
            </w:r>
            <w:r w:rsidR="00CE4B40">
              <w:rPr>
                <w:rFonts w:ascii="Arial Narrow" w:hAnsi="Arial Narrow" w:cs="Tahoma"/>
                <w:b/>
                <w:sz w:val="20"/>
                <w:szCs w:val="20"/>
              </w:rPr>
              <w:t xml:space="preserve"> </w:t>
            </w:r>
            <w:r w:rsidR="00D41475" w:rsidRPr="006C5EF9">
              <w:rPr>
                <w:rFonts w:ascii="Arial Narrow" w:hAnsi="Arial Narrow" w:cs="Tahoma"/>
                <w:b/>
                <w:sz w:val="20"/>
                <w:szCs w:val="20"/>
              </w:rPr>
              <w:t>Representante Legal Suplente</w:t>
            </w:r>
          </w:p>
          <w:p w14:paraId="7B21FE05" w14:textId="514F83BD" w:rsidR="009A3B7E" w:rsidRPr="006C5EF9" w:rsidRDefault="009A3B7E" w:rsidP="002123F5">
            <w:pPr>
              <w:spacing w:line="276" w:lineRule="auto"/>
              <w:jc w:val="both"/>
              <w:rPr>
                <w:rFonts w:ascii="Arial Narrow" w:hAnsi="Arial Narrow" w:cs="Tahoma"/>
                <w:b/>
                <w:iCs/>
                <w:sz w:val="20"/>
                <w:szCs w:val="20"/>
                <w:lang w:val="es-MX"/>
              </w:rPr>
            </w:pPr>
            <w:r w:rsidRPr="006C5EF9">
              <w:rPr>
                <w:rFonts w:ascii="Arial Narrow" w:hAnsi="Arial Narrow" w:cs="Tahoma"/>
                <w:b/>
                <w:iCs/>
                <w:sz w:val="20"/>
                <w:szCs w:val="20"/>
              </w:rPr>
              <w:t xml:space="preserve">C.C. No. </w:t>
            </w:r>
            <w:r w:rsidR="00CE4B40" w:rsidRPr="00CE4B40">
              <w:rPr>
                <w:rFonts w:ascii="Arial Narrow" w:hAnsi="Arial Narrow" w:cs="Tahoma"/>
                <w:b/>
                <w:iCs/>
                <w:sz w:val="20"/>
                <w:szCs w:val="20"/>
                <w:highlight w:val="lightGray"/>
              </w:rPr>
              <w:t>XXXXXXXX</w:t>
            </w:r>
          </w:p>
        </w:tc>
        <w:tc>
          <w:tcPr>
            <w:tcW w:w="628" w:type="dxa"/>
          </w:tcPr>
          <w:p w14:paraId="621B0053" w14:textId="77777777" w:rsidR="00CE1C03" w:rsidRPr="006C5EF9" w:rsidRDefault="00CE1C03" w:rsidP="002123F5">
            <w:pPr>
              <w:spacing w:line="276" w:lineRule="auto"/>
              <w:jc w:val="both"/>
              <w:rPr>
                <w:rFonts w:ascii="Arial Narrow" w:hAnsi="Arial Narrow" w:cs="Tahoma"/>
                <w:b/>
                <w:iCs/>
                <w:sz w:val="20"/>
                <w:szCs w:val="20"/>
                <w:lang w:val="es-MX"/>
              </w:rPr>
            </w:pPr>
          </w:p>
        </w:tc>
        <w:tc>
          <w:tcPr>
            <w:tcW w:w="5010" w:type="dxa"/>
          </w:tcPr>
          <w:p w14:paraId="40E84964" w14:textId="77777777" w:rsidR="009A3B7E" w:rsidRPr="006C5EF9" w:rsidRDefault="009A3B7E" w:rsidP="002123F5">
            <w:pPr>
              <w:spacing w:line="276" w:lineRule="auto"/>
              <w:jc w:val="both"/>
              <w:rPr>
                <w:rFonts w:ascii="Arial Narrow" w:hAnsi="Arial Narrow" w:cs="Tahoma"/>
                <w:b/>
                <w:sz w:val="20"/>
                <w:szCs w:val="20"/>
              </w:rPr>
            </w:pPr>
            <w:r w:rsidRPr="006C5EF9">
              <w:rPr>
                <w:rFonts w:ascii="Arial Narrow" w:hAnsi="Arial Narrow" w:cs="Tahoma"/>
                <w:b/>
                <w:sz w:val="20"/>
                <w:szCs w:val="20"/>
              </w:rPr>
              <w:t>NIT</w:t>
            </w:r>
            <w:r w:rsidR="00C3085D" w:rsidRPr="006C5EF9">
              <w:rPr>
                <w:rFonts w:ascii="Arial Narrow" w:hAnsi="Arial Narrow" w:cs="Tahoma"/>
                <w:b/>
                <w:sz w:val="20"/>
                <w:szCs w:val="20"/>
              </w:rPr>
              <w:t>.</w:t>
            </w:r>
            <w:r w:rsidR="00EE686E" w:rsidRPr="006C5EF9">
              <w:rPr>
                <w:rFonts w:ascii="Arial Narrow" w:hAnsi="Arial Narrow" w:cs="Tahoma"/>
                <w:b/>
                <w:sz w:val="20"/>
                <w:szCs w:val="20"/>
                <w:highlight w:val="lightGray"/>
              </w:rPr>
              <w:t>XXXXXXXXXXXXXXX</w:t>
            </w:r>
          </w:p>
          <w:p w14:paraId="2A5467FB" w14:textId="72FFC158" w:rsidR="00115473" w:rsidRPr="006C5EF9" w:rsidRDefault="00D41475" w:rsidP="002123F5">
            <w:pPr>
              <w:spacing w:line="276" w:lineRule="auto"/>
              <w:jc w:val="both"/>
              <w:rPr>
                <w:rFonts w:ascii="Arial Narrow" w:hAnsi="Arial Narrow" w:cs="Tahoma"/>
                <w:sz w:val="20"/>
                <w:szCs w:val="20"/>
              </w:rPr>
            </w:pPr>
            <w:r w:rsidRPr="006C5EF9">
              <w:rPr>
                <w:rFonts w:ascii="Arial Narrow" w:hAnsi="Arial Narrow" w:cs="Tahoma"/>
                <w:b/>
                <w:sz w:val="20"/>
                <w:szCs w:val="20"/>
                <w:highlight w:val="lightGray"/>
              </w:rPr>
              <w:t>(ESCRIBIR NOMBRE DEL REPRESENTANTE DEL CONTRATISTA</w:t>
            </w:r>
            <w:r w:rsidR="00426126" w:rsidRPr="006C5EF9">
              <w:rPr>
                <w:rFonts w:ascii="Arial Narrow" w:hAnsi="Arial Narrow" w:cs="Tahoma"/>
                <w:b/>
                <w:sz w:val="20"/>
                <w:szCs w:val="20"/>
                <w:highlight w:val="lightGray"/>
              </w:rPr>
              <w:t xml:space="preserve"> O PERSONA NATURAL</w:t>
            </w:r>
            <w:r w:rsidRPr="006C5EF9">
              <w:rPr>
                <w:rFonts w:ascii="Arial Narrow" w:hAnsi="Arial Narrow" w:cs="Tahoma"/>
                <w:b/>
                <w:sz w:val="20"/>
                <w:szCs w:val="20"/>
                <w:highlight w:val="lightGray"/>
              </w:rPr>
              <w:t>)</w:t>
            </w:r>
          </w:p>
          <w:p w14:paraId="0325DC2F" w14:textId="77777777" w:rsidR="00115473" w:rsidRPr="006C5EF9" w:rsidRDefault="00D41475" w:rsidP="002123F5">
            <w:pPr>
              <w:spacing w:line="276" w:lineRule="auto"/>
              <w:jc w:val="both"/>
              <w:rPr>
                <w:rFonts w:ascii="Arial Narrow" w:hAnsi="Arial Narrow" w:cs="Tahoma"/>
                <w:b/>
                <w:sz w:val="20"/>
                <w:szCs w:val="20"/>
              </w:rPr>
            </w:pPr>
            <w:r w:rsidRPr="006C5EF9">
              <w:rPr>
                <w:rFonts w:ascii="Arial Narrow" w:hAnsi="Arial Narrow" w:cs="Tahoma"/>
                <w:b/>
                <w:sz w:val="20"/>
                <w:szCs w:val="20"/>
              </w:rPr>
              <w:t>Representante Legal</w:t>
            </w:r>
          </w:p>
          <w:p w14:paraId="5E7C9BF0" w14:textId="77777777" w:rsidR="00115473" w:rsidRPr="006C5EF9" w:rsidRDefault="00115473" w:rsidP="002123F5">
            <w:pPr>
              <w:spacing w:line="276" w:lineRule="auto"/>
              <w:jc w:val="both"/>
              <w:rPr>
                <w:rFonts w:ascii="Arial Narrow" w:hAnsi="Arial Narrow" w:cs="Tahoma"/>
                <w:b/>
                <w:sz w:val="20"/>
                <w:szCs w:val="20"/>
              </w:rPr>
            </w:pPr>
            <w:r w:rsidRPr="006C5EF9">
              <w:rPr>
                <w:rFonts w:ascii="Arial Narrow" w:hAnsi="Arial Narrow" w:cs="Tahoma"/>
                <w:b/>
                <w:sz w:val="20"/>
                <w:szCs w:val="20"/>
              </w:rPr>
              <w:t xml:space="preserve">C.C. No. </w:t>
            </w:r>
            <w:r w:rsidR="00051740" w:rsidRPr="006C5EF9">
              <w:rPr>
                <w:rFonts w:ascii="Arial Narrow" w:hAnsi="Arial Narrow" w:cs="Tahoma"/>
                <w:b/>
                <w:sz w:val="20"/>
                <w:szCs w:val="20"/>
                <w:highlight w:val="lightGray"/>
              </w:rPr>
              <w:t>XXXXXXXXXXX</w:t>
            </w:r>
          </w:p>
          <w:p w14:paraId="6D772E1D" w14:textId="77777777" w:rsidR="00CE1C03" w:rsidRPr="006C5EF9" w:rsidRDefault="00CE1C03" w:rsidP="00115473">
            <w:pPr>
              <w:spacing w:line="276" w:lineRule="auto"/>
              <w:jc w:val="both"/>
              <w:rPr>
                <w:rFonts w:ascii="Arial Narrow" w:hAnsi="Arial Narrow" w:cs="Tahoma"/>
                <w:b/>
                <w:iCs/>
                <w:sz w:val="20"/>
                <w:szCs w:val="20"/>
                <w:lang w:val="es-MX"/>
              </w:rPr>
            </w:pPr>
          </w:p>
        </w:tc>
      </w:tr>
      <w:tr w:rsidR="00CE1C03" w:rsidRPr="006C5EF9" w14:paraId="5D337874" w14:textId="77777777" w:rsidTr="00CC60E5">
        <w:trPr>
          <w:trHeight w:val="786"/>
        </w:trPr>
        <w:tc>
          <w:tcPr>
            <w:tcW w:w="4676" w:type="dxa"/>
          </w:tcPr>
          <w:p w14:paraId="48A3164F" w14:textId="77777777" w:rsidR="00CE1C03" w:rsidRPr="006C5EF9" w:rsidRDefault="00CE1C03" w:rsidP="0062120B">
            <w:pPr>
              <w:tabs>
                <w:tab w:val="left" w:pos="1188"/>
              </w:tabs>
              <w:rPr>
                <w:rFonts w:ascii="Arial Narrow" w:hAnsi="Arial Narrow" w:cs="Tahoma"/>
                <w:sz w:val="20"/>
                <w:szCs w:val="20"/>
              </w:rPr>
            </w:pPr>
          </w:p>
          <w:p w14:paraId="42631930" w14:textId="77777777" w:rsidR="00CC60E5" w:rsidRPr="006C5EF9" w:rsidRDefault="00CC60E5" w:rsidP="0062120B">
            <w:pPr>
              <w:tabs>
                <w:tab w:val="left" w:pos="1188"/>
              </w:tabs>
              <w:rPr>
                <w:rFonts w:ascii="Arial Narrow" w:hAnsi="Arial Narrow" w:cs="Tahoma"/>
                <w:sz w:val="20"/>
                <w:szCs w:val="20"/>
              </w:rPr>
            </w:pPr>
          </w:p>
        </w:tc>
        <w:tc>
          <w:tcPr>
            <w:tcW w:w="628" w:type="dxa"/>
          </w:tcPr>
          <w:p w14:paraId="6ECA1629" w14:textId="77777777" w:rsidR="00CE1C03" w:rsidRPr="006C5EF9" w:rsidRDefault="00CE1C03" w:rsidP="002123F5">
            <w:pPr>
              <w:spacing w:line="276" w:lineRule="auto"/>
              <w:jc w:val="both"/>
              <w:rPr>
                <w:rFonts w:ascii="Arial Narrow" w:hAnsi="Arial Narrow" w:cs="Tahoma"/>
                <w:b/>
                <w:iCs/>
                <w:sz w:val="20"/>
                <w:szCs w:val="20"/>
              </w:rPr>
            </w:pPr>
          </w:p>
        </w:tc>
        <w:tc>
          <w:tcPr>
            <w:tcW w:w="5010" w:type="dxa"/>
          </w:tcPr>
          <w:p w14:paraId="59C106EC" w14:textId="77777777" w:rsidR="00CE1C03" w:rsidRPr="006C5EF9" w:rsidRDefault="00CE1C03" w:rsidP="002123F5">
            <w:pPr>
              <w:spacing w:line="276" w:lineRule="auto"/>
              <w:jc w:val="both"/>
              <w:rPr>
                <w:rFonts w:ascii="Arial Narrow" w:hAnsi="Arial Narrow" w:cs="Tahoma"/>
                <w:b/>
                <w:iCs/>
                <w:sz w:val="20"/>
                <w:szCs w:val="20"/>
                <w:lang w:val="es-MX"/>
              </w:rPr>
            </w:pPr>
          </w:p>
        </w:tc>
      </w:tr>
      <w:tr w:rsidR="00CE1C03" w:rsidRPr="006C5EF9" w14:paraId="2F5C61B3" w14:textId="77777777" w:rsidTr="00CC60E5">
        <w:trPr>
          <w:trHeight w:val="257"/>
        </w:trPr>
        <w:tc>
          <w:tcPr>
            <w:tcW w:w="4676" w:type="dxa"/>
          </w:tcPr>
          <w:p w14:paraId="1AA0E97D" w14:textId="77777777" w:rsidR="00CE1C03" w:rsidRPr="006C5EF9" w:rsidRDefault="00CE1C03" w:rsidP="002123F5">
            <w:pPr>
              <w:spacing w:line="276" w:lineRule="auto"/>
              <w:jc w:val="both"/>
              <w:rPr>
                <w:rFonts w:ascii="Arial Narrow" w:hAnsi="Arial Narrow" w:cs="Tahoma"/>
                <w:b/>
                <w:iCs/>
                <w:sz w:val="20"/>
                <w:szCs w:val="20"/>
              </w:rPr>
            </w:pPr>
          </w:p>
        </w:tc>
        <w:tc>
          <w:tcPr>
            <w:tcW w:w="628" w:type="dxa"/>
          </w:tcPr>
          <w:p w14:paraId="2A2A10BE" w14:textId="77777777" w:rsidR="00CE1C03" w:rsidRPr="006C5EF9" w:rsidRDefault="00CE1C03" w:rsidP="002123F5">
            <w:pPr>
              <w:spacing w:line="276" w:lineRule="auto"/>
              <w:jc w:val="both"/>
              <w:rPr>
                <w:rFonts w:ascii="Arial Narrow" w:hAnsi="Arial Narrow" w:cs="Tahoma"/>
                <w:b/>
                <w:iCs/>
                <w:sz w:val="20"/>
                <w:szCs w:val="20"/>
                <w:lang w:val="es-MX"/>
              </w:rPr>
            </w:pPr>
          </w:p>
        </w:tc>
        <w:tc>
          <w:tcPr>
            <w:tcW w:w="5010" w:type="dxa"/>
          </w:tcPr>
          <w:p w14:paraId="2AD10292" w14:textId="77777777" w:rsidR="00CE1C03" w:rsidRPr="006C5EF9" w:rsidRDefault="00CE1C03" w:rsidP="002123F5">
            <w:pPr>
              <w:spacing w:line="276" w:lineRule="auto"/>
              <w:jc w:val="both"/>
              <w:rPr>
                <w:rFonts w:ascii="Arial Narrow" w:hAnsi="Arial Narrow" w:cs="Tahoma"/>
                <w:b/>
                <w:iCs/>
                <w:sz w:val="20"/>
                <w:szCs w:val="20"/>
                <w:lang w:val="es-MX"/>
              </w:rPr>
            </w:pPr>
          </w:p>
        </w:tc>
      </w:tr>
      <w:tr w:rsidR="00CE1C03" w:rsidRPr="006C5EF9" w14:paraId="019EE2EE" w14:textId="77777777" w:rsidTr="00CC60E5">
        <w:trPr>
          <w:trHeight w:val="271"/>
        </w:trPr>
        <w:tc>
          <w:tcPr>
            <w:tcW w:w="4676" w:type="dxa"/>
          </w:tcPr>
          <w:p w14:paraId="061CCE85" w14:textId="77777777" w:rsidR="00CE1C03" w:rsidRPr="006C5EF9" w:rsidRDefault="00CE1C03" w:rsidP="002123F5">
            <w:pPr>
              <w:spacing w:line="276" w:lineRule="auto"/>
              <w:jc w:val="both"/>
              <w:rPr>
                <w:rFonts w:ascii="Arial Narrow" w:hAnsi="Arial Narrow" w:cs="Tahoma"/>
                <w:b/>
                <w:iCs/>
                <w:sz w:val="20"/>
                <w:szCs w:val="20"/>
              </w:rPr>
            </w:pPr>
          </w:p>
        </w:tc>
        <w:tc>
          <w:tcPr>
            <w:tcW w:w="628" w:type="dxa"/>
          </w:tcPr>
          <w:p w14:paraId="1A2B8A87" w14:textId="77777777" w:rsidR="00CE1C03" w:rsidRPr="006C5EF9" w:rsidRDefault="00CE1C03" w:rsidP="002123F5">
            <w:pPr>
              <w:spacing w:line="276" w:lineRule="auto"/>
              <w:jc w:val="both"/>
              <w:rPr>
                <w:rFonts w:ascii="Arial Narrow" w:hAnsi="Arial Narrow" w:cs="Tahoma"/>
                <w:b/>
                <w:iCs/>
                <w:sz w:val="20"/>
                <w:szCs w:val="20"/>
                <w:lang w:val="es-MX"/>
              </w:rPr>
            </w:pPr>
          </w:p>
        </w:tc>
        <w:tc>
          <w:tcPr>
            <w:tcW w:w="5010" w:type="dxa"/>
          </w:tcPr>
          <w:p w14:paraId="136E1817" w14:textId="77777777" w:rsidR="00CE1C03" w:rsidRPr="006C5EF9" w:rsidRDefault="00CE1C03" w:rsidP="002123F5">
            <w:pPr>
              <w:spacing w:line="276" w:lineRule="auto"/>
              <w:jc w:val="both"/>
              <w:rPr>
                <w:rFonts w:ascii="Arial Narrow" w:hAnsi="Arial Narrow" w:cs="Tahoma"/>
                <w:b/>
                <w:iCs/>
                <w:sz w:val="20"/>
                <w:szCs w:val="20"/>
                <w:lang w:val="es-MX"/>
              </w:rPr>
            </w:pPr>
          </w:p>
        </w:tc>
      </w:tr>
    </w:tbl>
    <w:p w14:paraId="47747D42" w14:textId="77777777" w:rsidR="00CE1C03" w:rsidRPr="006C5EF9" w:rsidRDefault="00CE1C03" w:rsidP="002123F5">
      <w:pPr>
        <w:spacing w:line="276" w:lineRule="auto"/>
        <w:jc w:val="both"/>
        <w:rPr>
          <w:rFonts w:ascii="Arial Narrow" w:hAnsi="Arial Narrow" w:cs="Tahoma"/>
          <w:sz w:val="20"/>
          <w:szCs w:val="20"/>
        </w:rPr>
      </w:pPr>
    </w:p>
    <w:sectPr w:rsidR="00CE1C03" w:rsidRPr="006C5EF9" w:rsidSect="006D1BD7">
      <w:footerReference w:type="default" r:id="rId17"/>
      <w:pgSz w:w="12240" w:h="15840"/>
      <w:pgMar w:top="851"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ector Manuel Castellanos Mantilla" w:date="2023-02-16T13:48:00Z" w:initials="HMCM">
    <w:p w14:paraId="51609D29" w14:textId="77777777" w:rsidR="006C5EF9" w:rsidRDefault="006C5EF9" w:rsidP="006C5EF9">
      <w:pPr>
        <w:pStyle w:val="Textocomentario"/>
      </w:pPr>
      <w:r>
        <w:rPr>
          <w:rStyle w:val="Refdecomentario"/>
        </w:rPr>
        <w:annotationRef/>
      </w:r>
      <w:r>
        <w:rPr>
          <w:noProof/>
        </w:rPr>
        <w:t>Falta caracteristica tecnica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09D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B2C3" w16cex:dateUtc="2023-02-16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09D29" w16cid:durableId="2798B2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935B" w14:textId="77777777" w:rsidR="00FC191C" w:rsidRDefault="00FC191C" w:rsidP="0049490D">
      <w:r>
        <w:separator/>
      </w:r>
    </w:p>
  </w:endnote>
  <w:endnote w:type="continuationSeparator" w:id="0">
    <w:p w14:paraId="1EA41F87" w14:textId="77777777" w:rsidR="00FC191C" w:rsidRDefault="00FC191C" w:rsidP="0049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44435"/>
      <w:docPartObj>
        <w:docPartGallery w:val="Page Numbers (Bottom of Page)"/>
        <w:docPartUnique/>
      </w:docPartObj>
    </w:sdtPr>
    <w:sdtContent>
      <w:p w14:paraId="12D773DB" w14:textId="0B330F0A" w:rsidR="006425A0" w:rsidRDefault="006425A0">
        <w:pPr>
          <w:pStyle w:val="Piedepgina"/>
          <w:jc w:val="right"/>
        </w:pPr>
        <w:r>
          <w:fldChar w:fldCharType="begin"/>
        </w:r>
        <w:r>
          <w:instrText>PAGE   \* MERGEFORMAT</w:instrText>
        </w:r>
        <w:r>
          <w:fldChar w:fldCharType="separate"/>
        </w:r>
        <w:r w:rsidR="009A6248" w:rsidRPr="009A6248">
          <w:rPr>
            <w:noProof/>
            <w:lang w:val="es-ES"/>
          </w:rPr>
          <w:t>5</w:t>
        </w:r>
        <w:r>
          <w:fldChar w:fldCharType="end"/>
        </w:r>
      </w:p>
    </w:sdtContent>
  </w:sdt>
  <w:p w14:paraId="6E8452C6" w14:textId="77777777" w:rsidR="006425A0" w:rsidRDefault="006425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E027" w14:textId="77777777" w:rsidR="00FC191C" w:rsidRDefault="00FC191C" w:rsidP="0049490D">
      <w:r>
        <w:separator/>
      </w:r>
    </w:p>
  </w:footnote>
  <w:footnote w:type="continuationSeparator" w:id="0">
    <w:p w14:paraId="38AC60F4" w14:textId="77777777" w:rsidR="00FC191C" w:rsidRDefault="00FC191C" w:rsidP="00494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DD9"/>
    <w:multiLevelType w:val="hybridMultilevel"/>
    <w:tmpl w:val="32B46A98"/>
    <w:lvl w:ilvl="0" w:tplc="D3FC00E4">
      <w:start w:val="1"/>
      <w:numFmt w:val="decimal"/>
      <w:lvlText w:val="%1."/>
      <w:lvlJc w:val="left"/>
      <w:pPr>
        <w:ind w:left="461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E27128"/>
    <w:multiLevelType w:val="hybridMultilevel"/>
    <w:tmpl w:val="A54A7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064520"/>
    <w:multiLevelType w:val="hybridMultilevel"/>
    <w:tmpl w:val="8250DD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A006AB"/>
    <w:multiLevelType w:val="hybridMultilevel"/>
    <w:tmpl w:val="980ECC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1A33A2"/>
    <w:multiLevelType w:val="hybridMultilevel"/>
    <w:tmpl w:val="489260D2"/>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264D06"/>
    <w:multiLevelType w:val="hybridMultilevel"/>
    <w:tmpl w:val="6896BD0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08722A04"/>
    <w:multiLevelType w:val="hybridMultilevel"/>
    <w:tmpl w:val="22020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A3D742F"/>
    <w:multiLevelType w:val="hybridMultilevel"/>
    <w:tmpl w:val="C832B47C"/>
    <w:lvl w:ilvl="0" w:tplc="0EB48C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B30AFE"/>
    <w:multiLevelType w:val="hybridMultilevel"/>
    <w:tmpl w:val="2580F500"/>
    <w:lvl w:ilvl="0" w:tplc="82C64CC6">
      <w:start w:val="1"/>
      <w:numFmt w:val="decimal"/>
      <w:pStyle w:val="Ttulo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C0B3E0B"/>
    <w:multiLevelType w:val="hybridMultilevel"/>
    <w:tmpl w:val="CB1A625C"/>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5A6384"/>
    <w:multiLevelType w:val="hybridMultilevel"/>
    <w:tmpl w:val="319A6426"/>
    <w:lvl w:ilvl="0" w:tplc="240A0001">
      <w:start w:val="1"/>
      <w:numFmt w:val="bullet"/>
      <w:lvlText w:val=""/>
      <w:lvlJc w:val="left"/>
      <w:pPr>
        <w:ind w:left="1428" w:hanging="360"/>
      </w:pPr>
      <w:rPr>
        <w:rFonts w:ascii="Symbol" w:hAnsi="Symbol"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0EA20584"/>
    <w:multiLevelType w:val="hybridMultilevel"/>
    <w:tmpl w:val="99DE41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EA90E2C"/>
    <w:multiLevelType w:val="hybridMultilevel"/>
    <w:tmpl w:val="9DBCC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EE22BCC"/>
    <w:multiLevelType w:val="hybridMultilevel"/>
    <w:tmpl w:val="916A34F8"/>
    <w:lvl w:ilvl="0" w:tplc="59D2531A">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11E581F"/>
    <w:multiLevelType w:val="multilevel"/>
    <w:tmpl w:val="2BAE4132"/>
    <w:lvl w:ilvl="0">
      <w:start w:val="1"/>
      <w:numFmt w:val="upperRoman"/>
      <w:lvlText w:val="%1."/>
      <w:lvlJc w:val="left"/>
      <w:pPr>
        <w:ind w:left="1428" w:hanging="720"/>
      </w:pPr>
      <w:rPr>
        <w:rFonts w:hint="default"/>
      </w:rPr>
    </w:lvl>
    <w:lvl w:ilvl="1">
      <w:start w:val="5"/>
      <w:numFmt w:val="decimal"/>
      <w:isLgl/>
      <w:lvlText w:val="%1.%2"/>
      <w:lvlJc w:val="left"/>
      <w:pPr>
        <w:ind w:left="1143" w:hanging="43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137775DE"/>
    <w:multiLevelType w:val="hybridMultilevel"/>
    <w:tmpl w:val="1220BB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40E0BEE"/>
    <w:multiLevelType w:val="hybridMultilevel"/>
    <w:tmpl w:val="93940EF4"/>
    <w:lvl w:ilvl="0" w:tplc="537058A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4FB2677"/>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9F566A"/>
    <w:multiLevelType w:val="hybridMultilevel"/>
    <w:tmpl w:val="EDDE00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620583"/>
    <w:multiLevelType w:val="hybridMultilevel"/>
    <w:tmpl w:val="3FCA968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0" w15:restartNumberingAfterBreak="0">
    <w:nsid w:val="1D144528"/>
    <w:multiLevelType w:val="hybridMultilevel"/>
    <w:tmpl w:val="0EDA0274"/>
    <w:lvl w:ilvl="0" w:tplc="362ED9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DB432BB"/>
    <w:multiLevelType w:val="hybridMultilevel"/>
    <w:tmpl w:val="353E108A"/>
    <w:lvl w:ilvl="0" w:tplc="5A4C68C8">
      <w:start w:val="1"/>
      <w:numFmt w:val="lowerLetter"/>
      <w:lvlText w:val="%1)"/>
      <w:lvlJc w:val="left"/>
      <w:pPr>
        <w:ind w:left="1080" w:hanging="360"/>
      </w:pPr>
      <w:rPr>
        <w:rFonts w:cs="Arial" w:hint="default"/>
        <w:color w:val="00000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1FC467C6"/>
    <w:multiLevelType w:val="hybridMultilevel"/>
    <w:tmpl w:val="C36A46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04A5BFA"/>
    <w:multiLevelType w:val="hybridMultilevel"/>
    <w:tmpl w:val="3ECEF14C"/>
    <w:lvl w:ilvl="0" w:tplc="7B9A367E">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204A7952"/>
    <w:multiLevelType w:val="hybridMultilevel"/>
    <w:tmpl w:val="961E87CC"/>
    <w:lvl w:ilvl="0" w:tplc="F4E0C29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1D80A8C"/>
    <w:multiLevelType w:val="hybridMultilevel"/>
    <w:tmpl w:val="A1526240"/>
    <w:lvl w:ilvl="0" w:tplc="24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26" w15:restartNumberingAfterBreak="0">
    <w:nsid w:val="25C536FA"/>
    <w:multiLevelType w:val="hybridMultilevel"/>
    <w:tmpl w:val="92483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808030D"/>
    <w:multiLevelType w:val="hybridMultilevel"/>
    <w:tmpl w:val="DA408116"/>
    <w:lvl w:ilvl="0" w:tplc="CCD0FB9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9"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D858C8"/>
    <w:multiLevelType w:val="hybridMultilevel"/>
    <w:tmpl w:val="8034DA86"/>
    <w:lvl w:ilvl="0" w:tplc="240A0017">
      <w:start w:val="3"/>
      <w:numFmt w:val="lowerLetter"/>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2D845775"/>
    <w:multiLevelType w:val="hybridMultilevel"/>
    <w:tmpl w:val="8BBC42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F8D6E16"/>
    <w:multiLevelType w:val="hybridMultilevel"/>
    <w:tmpl w:val="45AC6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2FFC149C"/>
    <w:multiLevelType w:val="hybridMultilevel"/>
    <w:tmpl w:val="64F697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2D5427E"/>
    <w:multiLevelType w:val="hybridMultilevel"/>
    <w:tmpl w:val="3C143F08"/>
    <w:lvl w:ilvl="0" w:tplc="BF965E6E">
      <w:start w:val="1"/>
      <w:numFmt w:val="upp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6786861"/>
    <w:multiLevelType w:val="hybridMultilevel"/>
    <w:tmpl w:val="2B7A50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9BD48A1"/>
    <w:multiLevelType w:val="hybridMultilevel"/>
    <w:tmpl w:val="2E6C4F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3B9E4F89"/>
    <w:multiLevelType w:val="hybridMultilevel"/>
    <w:tmpl w:val="1DAE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3E172639"/>
    <w:multiLevelType w:val="hybridMultilevel"/>
    <w:tmpl w:val="5EF6902A"/>
    <w:lvl w:ilvl="0" w:tplc="AECC68C4">
      <w:start w:val="1"/>
      <w:numFmt w:val="upperRoman"/>
      <w:lvlText w:val="%1."/>
      <w:lvlJc w:val="left"/>
      <w:pPr>
        <w:ind w:left="1428" w:hanging="720"/>
      </w:pPr>
      <w:rPr>
        <w:rFonts w:hint="default"/>
      </w:rPr>
    </w:lvl>
    <w:lvl w:ilvl="1" w:tplc="15A8113E">
      <w:start w:val="1"/>
      <w:numFmt w:val="upperLetter"/>
      <w:lvlText w:val="%2."/>
      <w:lvlJc w:val="left"/>
      <w:pPr>
        <w:ind w:left="2138" w:hanging="710"/>
      </w:pPr>
      <w:rPr>
        <w:rFonts w:hint="default"/>
      </w:rPr>
    </w:lvl>
    <w:lvl w:ilvl="2" w:tplc="42DE9674">
      <w:start w:val="1"/>
      <w:numFmt w:val="upperLetter"/>
      <w:lvlText w:val="%3-"/>
      <w:lvlJc w:val="left"/>
      <w:pPr>
        <w:ind w:left="2688" w:hanging="360"/>
      </w:pPr>
      <w:rPr>
        <w:rFont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15:restartNumberingAfterBreak="0">
    <w:nsid w:val="40647956"/>
    <w:multiLevelType w:val="hybridMultilevel"/>
    <w:tmpl w:val="7744E74C"/>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40" w15:restartNumberingAfterBreak="0">
    <w:nsid w:val="40BE73DA"/>
    <w:multiLevelType w:val="hybridMultilevel"/>
    <w:tmpl w:val="D2EEA36A"/>
    <w:lvl w:ilvl="0" w:tplc="240A0017">
      <w:start w:val="5"/>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41505921"/>
    <w:multiLevelType w:val="hybridMultilevel"/>
    <w:tmpl w:val="99467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526068A"/>
    <w:multiLevelType w:val="hybridMultilevel"/>
    <w:tmpl w:val="26E81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462368CC"/>
    <w:multiLevelType w:val="hybridMultilevel"/>
    <w:tmpl w:val="1574562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A1F39FF"/>
    <w:multiLevelType w:val="hybridMultilevel"/>
    <w:tmpl w:val="47AA9E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5"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6" w15:restartNumberingAfterBreak="0">
    <w:nsid w:val="4C5E6A42"/>
    <w:multiLevelType w:val="hybridMultilevel"/>
    <w:tmpl w:val="1D3607C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E7F2BD2"/>
    <w:multiLevelType w:val="hybridMultilevel"/>
    <w:tmpl w:val="E414514C"/>
    <w:lvl w:ilvl="0" w:tplc="240A0017">
      <w:start w:val="3"/>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8" w15:restartNumberingAfterBreak="0">
    <w:nsid w:val="5389767F"/>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7867C42"/>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57CC689A"/>
    <w:multiLevelType w:val="hybridMultilevel"/>
    <w:tmpl w:val="5F4C6D18"/>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51" w15:restartNumberingAfterBreak="0">
    <w:nsid w:val="57D72CD6"/>
    <w:multiLevelType w:val="hybridMultilevel"/>
    <w:tmpl w:val="E39695C0"/>
    <w:lvl w:ilvl="0" w:tplc="4B265028">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52" w15:restartNumberingAfterBreak="0">
    <w:nsid w:val="585321E7"/>
    <w:multiLevelType w:val="hybridMultilevel"/>
    <w:tmpl w:val="8CC03044"/>
    <w:lvl w:ilvl="0" w:tplc="240A000F">
      <w:start w:val="1"/>
      <w:numFmt w:val="decimal"/>
      <w:lvlText w:val="%1."/>
      <w:lvlJc w:val="left"/>
      <w:pPr>
        <w:tabs>
          <w:tab w:val="num" w:pos="855"/>
        </w:tabs>
        <w:ind w:left="855" w:hanging="495"/>
      </w:pPr>
      <w:rPr>
        <w:rFonts w:hint="default"/>
        <w:b/>
      </w:rPr>
    </w:lvl>
    <w:lvl w:ilvl="1" w:tplc="9538077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59F5513A"/>
    <w:multiLevelType w:val="hybridMultilevel"/>
    <w:tmpl w:val="2D8808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F4770AD"/>
    <w:multiLevelType w:val="hybridMultilevel"/>
    <w:tmpl w:val="C6FE7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5FBB6259"/>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607E1123"/>
    <w:multiLevelType w:val="hybridMultilevel"/>
    <w:tmpl w:val="21341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6474109C"/>
    <w:multiLevelType w:val="hybridMultilevel"/>
    <w:tmpl w:val="C5E0CE2E"/>
    <w:lvl w:ilvl="0" w:tplc="240A0017">
      <w:start w:val="1"/>
      <w:numFmt w:val="lowerLetter"/>
      <w:lvlText w:val="%1)"/>
      <w:lvlJc w:val="left"/>
      <w:pPr>
        <w:ind w:left="1776" w:hanging="360"/>
      </w:pPr>
      <w:rPr>
        <w:rFont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58" w15:restartNumberingAfterBreak="0">
    <w:nsid w:val="6CB5259D"/>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6DAC1D89"/>
    <w:multiLevelType w:val="hybridMultilevel"/>
    <w:tmpl w:val="798A289A"/>
    <w:lvl w:ilvl="0" w:tplc="C6D68DC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6F696E8C"/>
    <w:multiLevelType w:val="hybridMultilevel"/>
    <w:tmpl w:val="3EF0E0C6"/>
    <w:lvl w:ilvl="0" w:tplc="D06EAE9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71D95EB7"/>
    <w:multiLevelType w:val="hybridMultilevel"/>
    <w:tmpl w:val="F5E4ABB0"/>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72AD2E92"/>
    <w:multiLevelType w:val="hybridMultilevel"/>
    <w:tmpl w:val="AED23302"/>
    <w:lvl w:ilvl="0" w:tplc="0409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3" w15:restartNumberingAfterBreak="0">
    <w:nsid w:val="733D3E9C"/>
    <w:multiLevelType w:val="hybridMultilevel"/>
    <w:tmpl w:val="56427480"/>
    <w:lvl w:ilvl="0" w:tplc="714869B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3623F34"/>
    <w:multiLevelType w:val="hybridMultilevel"/>
    <w:tmpl w:val="7EAC2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74912C85"/>
    <w:multiLevelType w:val="hybridMultilevel"/>
    <w:tmpl w:val="B4244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7111E5B"/>
    <w:multiLevelType w:val="hybridMultilevel"/>
    <w:tmpl w:val="74BCBF34"/>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67" w15:restartNumberingAfterBreak="0">
    <w:nsid w:val="7A5265A6"/>
    <w:multiLevelType w:val="hybridMultilevel"/>
    <w:tmpl w:val="CF7EA7FE"/>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68" w15:restartNumberingAfterBreak="0">
    <w:nsid w:val="7B857730"/>
    <w:multiLevelType w:val="hybridMultilevel"/>
    <w:tmpl w:val="6D1071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15:restartNumberingAfterBreak="0">
    <w:nsid w:val="7BA40AFD"/>
    <w:multiLevelType w:val="hybridMultilevel"/>
    <w:tmpl w:val="939C3A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EE610E0"/>
    <w:multiLevelType w:val="hybridMultilevel"/>
    <w:tmpl w:val="3C5A9F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18417482">
    <w:abstractNumId w:val="31"/>
  </w:num>
  <w:num w:numId="2" w16cid:durableId="1499542897">
    <w:abstractNumId w:val="23"/>
  </w:num>
  <w:num w:numId="3" w16cid:durableId="1516529713">
    <w:abstractNumId w:val="18"/>
  </w:num>
  <w:num w:numId="4" w16cid:durableId="1109854252">
    <w:abstractNumId w:val="41"/>
  </w:num>
  <w:num w:numId="5" w16cid:durableId="736248072">
    <w:abstractNumId w:val="69"/>
  </w:num>
  <w:num w:numId="6" w16cid:durableId="284622878">
    <w:abstractNumId w:val="22"/>
  </w:num>
  <w:num w:numId="7" w16cid:durableId="442653275">
    <w:abstractNumId w:val="65"/>
  </w:num>
  <w:num w:numId="8" w16cid:durableId="511990219">
    <w:abstractNumId w:val="32"/>
  </w:num>
  <w:num w:numId="9" w16cid:durableId="526020060">
    <w:abstractNumId w:val="13"/>
  </w:num>
  <w:num w:numId="10" w16cid:durableId="90707727">
    <w:abstractNumId w:val="25"/>
  </w:num>
  <w:num w:numId="11" w16cid:durableId="1214463272">
    <w:abstractNumId w:val="19"/>
  </w:num>
  <w:num w:numId="12" w16cid:durableId="1993213371">
    <w:abstractNumId w:val="66"/>
  </w:num>
  <w:num w:numId="13" w16cid:durableId="114953584">
    <w:abstractNumId w:val="67"/>
  </w:num>
  <w:num w:numId="14" w16cid:durableId="1511677096">
    <w:abstractNumId w:val="39"/>
  </w:num>
  <w:num w:numId="15" w16cid:durableId="851989672">
    <w:abstractNumId w:val="36"/>
  </w:num>
  <w:num w:numId="16" w16cid:durableId="12800652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2099109">
    <w:abstractNumId w:val="19"/>
  </w:num>
  <w:num w:numId="18" w16cid:durableId="491215597">
    <w:abstractNumId w:val="60"/>
  </w:num>
  <w:num w:numId="19" w16cid:durableId="554901674">
    <w:abstractNumId w:val="21"/>
  </w:num>
  <w:num w:numId="20" w16cid:durableId="1526212507">
    <w:abstractNumId w:val="47"/>
  </w:num>
  <w:num w:numId="21" w16cid:durableId="1385327782">
    <w:abstractNumId w:val="30"/>
  </w:num>
  <w:num w:numId="22" w16cid:durableId="500463525">
    <w:abstractNumId w:val="40"/>
  </w:num>
  <w:num w:numId="23" w16cid:durableId="1075054016">
    <w:abstractNumId w:val="10"/>
  </w:num>
  <w:num w:numId="24" w16cid:durableId="424151973">
    <w:abstractNumId w:val="5"/>
  </w:num>
  <w:num w:numId="25" w16cid:durableId="185218972">
    <w:abstractNumId w:val="15"/>
  </w:num>
  <w:num w:numId="26" w16cid:durableId="372001051">
    <w:abstractNumId w:val="35"/>
  </w:num>
  <w:num w:numId="27" w16cid:durableId="882132050">
    <w:abstractNumId w:val="1"/>
  </w:num>
  <w:num w:numId="28" w16cid:durableId="1369992978">
    <w:abstractNumId w:val="57"/>
  </w:num>
  <w:num w:numId="29" w16cid:durableId="1138647027">
    <w:abstractNumId w:val="53"/>
  </w:num>
  <w:num w:numId="30" w16cid:durableId="2017266083">
    <w:abstractNumId w:val="2"/>
  </w:num>
  <w:num w:numId="31" w16cid:durableId="770320687">
    <w:abstractNumId w:val="61"/>
  </w:num>
  <w:num w:numId="32" w16cid:durableId="839735197">
    <w:abstractNumId w:val="3"/>
  </w:num>
  <w:num w:numId="33" w16cid:durableId="1180316769">
    <w:abstractNumId w:val="12"/>
  </w:num>
  <w:num w:numId="34" w16cid:durableId="1967083007">
    <w:abstractNumId w:val="6"/>
  </w:num>
  <w:num w:numId="35" w16cid:durableId="1166824417">
    <w:abstractNumId w:val="52"/>
  </w:num>
  <w:num w:numId="36" w16cid:durableId="2124112792">
    <w:abstractNumId w:val="70"/>
  </w:num>
  <w:num w:numId="37" w16cid:durableId="193345083">
    <w:abstractNumId w:val="37"/>
  </w:num>
  <w:num w:numId="38" w16cid:durableId="430468165">
    <w:abstractNumId w:val="68"/>
  </w:num>
  <w:num w:numId="39" w16cid:durableId="1104152262">
    <w:abstractNumId w:val="62"/>
  </w:num>
  <w:num w:numId="40" w16cid:durableId="900335763">
    <w:abstractNumId w:val="63"/>
  </w:num>
  <w:num w:numId="41" w16cid:durableId="1784573096">
    <w:abstractNumId w:val="20"/>
  </w:num>
  <w:num w:numId="42" w16cid:durableId="1625767589">
    <w:abstractNumId w:val="16"/>
  </w:num>
  <w:num w:numId="43" w16cid:durableId="332925607">
    <w:abstractNumId w:val="7"/>
  </w:num>
  <w:num w:numId="44" w16cid:durableId="701907402">
    <w:abstractNumId w:val="43"/>
  </w:num>
  <w:num w:numId="45" w16cid:durableId="1568303202">
    <w:abstractNumId w:val="27"/>
  </w:num>
  <w:num w:numId="46" w16cid:durableId="711466713">
    <w:abstractNumId w:val="56"/>
  </w:num>
  <w:num w:numId="47" w16cid:durableId="1424717795">
    <w:abstractNumId w:val="0"/>
  </w:num>
  <w:num w:numId="48" w16cid:durableId="301423015">
    <w:abstractNumId w:val="34"/>
  </w:num>
  <w:num w:numId="49" w16cid:durableId="1522742143">
    <w:abstractNumId w:val="42"/>
  </w:num>
  <w:num w:numId="50" w16cid:durableId="1725563461">
    <w:abstractNumId w:val="48"/>
  </w:num>
  <w:num w:numId="51" w16cid:durableId="491871350">
    <w:abstractNumId w:val="17"/>
  </w:num>
  <w:num w:numId="52" w16cid:durableId="1475873236">
    <w:abstractNumId w:val="55"/>
  </w:num>
  <w:num w:numId="53" w16cid:durableId="1284265944">
    <w:abstractNumId w:val="58"/>
  </w:num>
  <w:num w:numId="54" w16cid:durableId="816724530">
    <w:abstractNumId w:val="49"/>
  </w:num>
  <w:num w:numId="55" w16cid:durableId="87507509">
    <w:abstractNumId w:val="14"/>
  </w:num>
  <w:num w:numId="56" w16cid:durableId="962617579">
    <w:abstractNumId w:val="50"/>
  </w:num>
  <w:num w:numId="57" w16cid:durableId="256211630">
    <w:abstractNumId w:val="38"/>
  </w:num>
  <w:num w:numId="58" w16cid:durableId="490633317">
    <w:abstractNumId w:val="4"/>
  </w:num>
  <w:num w:numId="59" w16cid:durableId="1148284456">
    <w:abstractNumId w:val="24"/>
  </w:num>
  <w:num w:numId="60" w16cid:durableId="863707542">
    <w:abstractNumId w:val="26"/>
  </w:num>
  <w:num w:numId="61" w16cid:durableId="1989892858">
    <w:abstractNumId w:val="9"/>
  </w:num>
  <w:num w:numId="62" w16cid:durableId="451216340">
    <w:abstractNumId w:val="28"/>
  </w:num>
  <w:num w:numId="63" w16cid:durableId="112942805">
    <w:abstractNumId w:val="45"/>
  </w:num>
  <w:num w:numId="64" w16cid:durableId="1107236203">
    <w:abstractNumId w:val="11"/>
  </w:num>
  <w:num w:numId="65" w16cid:durableId="948656971">
    <w:abstractNumId w:val="54"/>
  </w:num>
  <w:num w:numId="66" w16cid:durableId="810174658">
    <w:abstractNumId w:val="29"/>
  </w:num>
  <w:num w:numId="67" w16cid:durableId="1637644344">
    <w:abstractNumId w:val="51"/>
  </w:num>
  <w:num w:numId="68" w16cid:durableId="760225036">
    <w:abstractNumId w:val="64"/>
  </w:num>
  <w:num w:numId="69" w16cid:durableId="582371432">
    <w:abstractNumId w:val="8"/>
  </w:num>
  <w:num w:numId="70" w16cid:durableId="1333994537">
    <w:abstractNumId w:val="46"/>
  </w:num>
  <w:num w:numId="71" w16cid:durableId="564416913">
    <w:abstractNumId w:val="33"/>
  </w:num>
  <w:num w:numId="72" w16cid:durableId="2077044215">
    <w:abstractNumId w:val="5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ctor Manuel Castellanos Mantilla">
    <w15:presenceInfo w15:providerId="Windows Live" w15:userId="e25d40b3f3d9c5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03"/>
    <w:rsid w:val="000021A8"/>
    <w:rsid w:val="00002F93"/>
    <w:rsid w:val="00017361"/>
    <w:rsid w:val="000176D6"/>
    <w:rsid w:val="000257A2"/>
    <w:rsid w:val="00026DFA"/>
    <w:rsid w:val="00027498"/>
    <w:rsid w:val="000340A1"/>
    <w:rsid w:val="0003454D"/>
    <w:rsid w:val="00037DD6"/>
    <w:rsid w:val="00043A8C"/>
    <w:rsid w:val="00051599"/>
    <w:rsid w:val="00051740"/>
    <w:rsid w:val="00051DEF"/>
    <w:rsid w:val="00052D01"/>
    <w:rsid w:val="00060BD0"/>
    <w:rsid w:val="00072EF7"/>
    <w:rsid w:val="00073159"/>
    <w:rsid w:val="00074691"/>
    <w:rsid w:val="00087C4D"/>
    <w:rsid w:val="00092801"/>
    <w:rsid w:val="00094122"/>
    <w:rsid w:val="000A4B30"/>
    <w:rsid w:val="000A6112"/>
    <w:rsid w:val="000A7E69"/>
    <w:rsid w:val="000B2D6F"/>
    <w:rsid w:val="000B2DA1"/>
    <w:rsid w:val="000B555B"/>
    <w:rsid w:val="000C0B50"/>
    <w:rsid w:val="000C1197"/>
    <w:rsid w:val="000C1399"/>
    <w:rsid w:val="000C1CF7"/>
    <w:rsid w:val="000C24A0"/>
    <w:rsid w:val="000D2448"/>
    <w:rsid w:val="000D658A"/>
    <w:rsid w:val="000D7A09"/>
    <w:rsid w:val="000E58F7"/>
    <w:rsid w:val="000F61DB"/>
    <w:rsid w:val="00115473"/>
    <w:rsid w:val="001247F9"/>
    <w:rsid w:val="00135902"/>
    <w:rsid w:val="0014391A"/>
    <w:rsid w:val="00143B4B"/>
    <w:rsid w:val="001465A0"/>
    <w:rsid w:val="001502BC"/>
    <w:rsid w:val="00152EAC"/>
    <w:rsid w:val="00156793"/>
    <w:rsid w:val="00156FF5"/>
    <w:rsid w:val="001575CA"/>
    <w:rsid w:val="001605A3"/>
    <w:rsid w:val="00163A3F"/>
    <w:rsid w:val="001677FB"/>
    <w:rsid w:val="001735A6"/>
    <w:rsid w:val="00175297"/>
    <w:rsid w:val="001802C0"/>
    <w:rsid w:val="00181D06"/>
    <w:rsid w:val="00182843"/>
    <w:rsid w:val="0018416B"/>
    <w:rsid w:val="001857D4"/>
    <w:rsid w:val="0019019C"/>
    <w:rsid w:val="001953CC"/>
    <w:rsid w:val="001957EB"/>
    <w:rsid w:val="00195F2F"/>
    <w:rsid w:val="001A4FFA"/>
    <w:rsid w:val="001A590A"/>
    <w:rsid w:val="001B201D"/>
    <w:rsid w:val="001B3CAF"/>
    <w:rsid w:val="001C04E0"/>
    <w:rsid w:val="001C1787"/>
    <w:rsid w:val="001C3132"/>
    <w:rsid w:val="001D0905"/>
    <w:rsid w:val="001D24B9"/>
    <w:rsid w:val="001D5A95"/>
    <w:rsid w:val="001D5B5F"/>
    <w:rsid w:val="001D7B80"/>
    <w:rsid w:val="001E4D25"/>
    <w:rsid w:val="001F1B35"/>
    <w:rsid w:val="001F61F7"/>
    <w:rsid w:val="001F74BB"/>
    <w:rsid w:val="002028A3"/>
    <w:rsid w:val="002058D2"/>
    <w:rsid w:val="00211251"/>
    <w:rsid w:val="002123F5"/>
    <w:rsid w:val="002303E8"/>
    <w:rsid w:val="002321B2"/>
    <w:rsid w:val="002375D6"/>
    <w:rsid w:val="00242960"/>
    <w:rsid w:val="0025791E"/>
    <w:rsid w:val="00257B1B"/>
    <w:rsid w:val="002626F7"/>
    <w:rsid w:val="0026430A"/>
    <w:rsid w:val="0026467F"/>
    <w:rsid w:val="00266B37"/>
    <w:rsid w:val="00270079"/>
    <w:rsid w:val="002717BB"/>
    <w:rsid w:val="00272718"/>
    <w:rsid w:val="00277717"/>
    <w:rsid w:val="00284034"/>
    <w:rsid w:val="00290125"/>
    <w:rsid w:val="00293BD1"/>
    <w:rsid w:val="0029457C"/>
    <w:rsid w:val="00294AFE"/>
    <w:rsid w:val="002A0304"/>
    <w:rsid w:val="002A12EB"/>
    <w:rsid w:val="002A2A67"/>
    <w:rsid w:val="002A35D3"/>
    <w:rsid w:val="002A3624"/>
    <w:rsid w:val="002A56EB"/>
    <w:rsid w:val="002A6FB8"/>
    <w:rsid w:val="002B04A8"/>
    <w:rsid w:val="002B0DC5"/>
    <w:rsid w:val="002B4A20"/>
    <w:rsid w:val="002C26B4"/>
    <w:rsid w:val="002C5E3F"/>
    <w:rsid w:val="002D22C6"/>
    <w:rsid w:val="002D3648"/>
    <w:rsid w:val="002D6569"/>
    <w:rsid w:val="002E1871"/>
    <w:rsid w:val="002E35F2"/>
    <w:rsid w:val="002E4325"/>
    <w:rsid w:val="002E5060"/>
    <w:rsid w:val="002E53AA"/>
    <w:rsid w:val="002F30F1"/>
    <w:rsid w:val="0030587D"/>
    <w:rsid w:val="00306C32"/>
    <w:rsid w:val="00323B62"/>
    <w:rsid w:val="00330635"/>
    <w:rsid w:val="00330CCA"/>
    <w:rsid w:val="00332DBF"/>
    <w:rsid w:val="00337912"/>
    <w:rsid w:val="00340361"/>
    <w:rsid w:val="00342A29"/>
    <w:rsid w:val="00342CE2"/>
    <w:rsid w:val="00356A24"/>
    <w:rsid w:val="00362F9B"/>
    <w:rsid w:val="0036424E"/>
    <w:rsid w:val="003719D5"/>
    <w:rsid w:val="00374F16"/>
    <w:rsid w:val="00380C8C"/>
    <w:rsid w:val="00387946"/>
    <w:rsid w:val="003976F5"/>
    <w:rsid w:val="00397A33"/>
    <w:rsid w:val="003B244F"/>
    <w:rsid w:val="003B637F"/>
    <w:rsid w:val="003C6911"/>
    <w:rsid w:val="003D4E56"/>
    <w:rsid w:val="003D6D10"/>
    <w:rsid w:val="003E1B46"/>
    <w:rsid w:val="003E6B71"/>
    <w:rsid w:val="003F6180"/>
    <w:rsid w:val="003F7066"/>
    <w:rsid w:val="0040009F"/>
    <w:rsid w:val="00401C47"/>
    <w:rsid w:val="0041058B"/>
    <w:rsid w:val="00412061"/>
    <w:rsid w:val="00413A4F"/>
    <w:rsid w:val="004178B4"/>
    <w:rsid w:val="00422B10"/>
    <w:rsid w:val="004238AE"/>
    <w:rsid w:val="00426126"/>
    <w:rsid w:val="00430E9A"/>
    <w:rsid w:val="0043588A"/>
    <w:rsid w:val="00436315"/>
    <w:rsid w:val="004363E7"/>
    <w:rsid w:val="00436931"/>
    <w:rsid w:val="00437884"/>
    <w:rsid w:val="004435CC"/>
    <w:rsid w:val="004440E6"/>
    <w:rsid w:val="004508A0"/>
    <w:rsid w:val="0045244A"/>
    <w:rsid w:val="0045726C"/>
    <w:rsid w:val="00457C9E"/>
    <w:rsid w:val="00464A22"/>
    <w:rsid w:val="00466106"/>
    <w:rsid w:val="00466BF9"/>
    <w:rsid w:val="00467BFA"/>
    <w:rsid w:val="004724CD"/>
    <w:rsid w:val="00475A8E"/>
    <w:rsid w:val="004825F6"/>
    <w:rsid w:val="00485CC9"/>
    <w:rsid w:val="0049490D"/>
    <w:rsid w:val="00495C46"/>
    <w:rsid w:val="00496D58"/>
    <w:rsid w:val="00497B7C"/>
    <w:rsid w:val="004A755D"/>
    <w:rsid w:val="004B01FB"/>
    <w:rsid w:val="004B504E"/>
    <w:rsid w:val="004B75B4"/>
    <w:rsid w:val="004C72FE"/>
    <w:rsid w:val="004D5A37"/>
    <w:rsid w:val="004D7D9D"/>
    <w:rsid w:val="004E1629"/>
    <w:rsid w:val="004E16BC"/>
    <w:rsid w:val="004E4450"/>
    <w:rsid w:val="004E630A"/>
    <w:rsid w:val="004F2D31"/>
    <w:rsid w:val="004F6384"/>
    <w:rsid w:val="00501786"/>
    <w:rsid w:val="00503741"/>
    <w:rsid w:val="00507944"/>
    <w:rsid w:val="00512FC6"/>
    <w:rsid w:val="005158CE"/>
    <w:rsid w:val="005219E2"/>
    <w:rsid w:val="00521E91"/>
    <w:rsid w:val="005220D3"/>
    <w:rsid w:val="0052314C"/>
    <w:rsid w:val="00523BE6"/>
    <w:rsid w:val="005336B2"/>
    <w:rsid w:val="0054093C"/>
    <w:rsid w:val="00546707"/>
    <w:rsid w:val="00546B1A"/>
    <w:rsid w:val="00556A5E"/>
    <w:rsid w:val="0055707B"/>
    <w:rsid w:val="00560A3F"/>
    <w:rsid w:val="00561F03"/>
    <w:rsid w:val="005635B9"/>
    <w:rsid w:val="0056409E"/>
    <w:rsid w:val="00564392"/>
    <w:rsid w:val="005673C8"/>
    <w:rsid w:val="00567CE9"/>
    <w:rsid w:val="0057359E"/>
    <w:rsid w:val="005761D8"/>
    <w:rsid w:val="00577C68"/>
    <w:rsid w:val="00582A9A"/>
    <w:rsid w:val="0058352A"/>
    <w:rsid w:val="00583E2F"/>
    <w:rsid w:val="00587FBC"/>
    <w:rsid w:val="00591742"/>
    <w:rsid w:val="00592C8A"/>
    <w:rsid w:val="00596923"/>
    <w:rsid w:val="00597CD4"/>
    <w:rsid w:val="005A5B9D"/>
    <w:rsid w:val="005A62BE"/>
    <w:rsid w:val="005B1234"/>
    <w:rsid w:val="005B3107"/>
    <w:rsid w:val="005B3F89"/>
    <w:rsid w:val="005B56A0"/>
    <w:rsid w:val="005C3B8B"/>
    <w:rsid w:val="005C4F1E"/>
    <w:rsid w:val="005C6EA4"/>
    <w:rsid w:val="005D5158"/>
    <w:rsid w:val="005E0C57"/>
    <w:rsid w:val="005E3851"/>
    <w:rsid w:val="005F4EB9"/>
    <w:rsid w:val="005F5914"/>
    <w:rsid w:val="005F65DF"/>
    <w:rsid w:val="005F6F7E"/>
    <w:rsid w:val="006013F1"/>
    <w:rsid w:val="00602CCC"/>
    <w:rsid w:val="00604336"/>
    <w:rsid w:val="006071D9"/>
    <w:rsid w:val="006114AB"/>
    <w:rsid w:val="00611A39"/>
    <w:rsid w:val="00611A8E"/>
    <w:rsid w:val="006171D2"/>
    <w:rsid w:val="006174B0"/>
    <w:rsid w:val="0062120B"/>
    <w:rsid w:val="00623C75"/>
    <w:rsid w:val="006331C8"/>
    <w:rsid w:val="006425A0"/>
    <w:rsid w:val="006449F7"/>
    <w:rsid w:val="00645382"/>
    <w:rsid w:val="00656EFB"/>
    <w:rsid w:val="00660467"/>
    <w:rsid w:val="00661500"/>
    <w:rsid w:val="00665537"/>
    <w:rsid w:val="00665BEF"/>
    <w:rsid w:val="00665E4C"/>
    <w:rsid w:val="006664AE"/>
    <w:rsid w:val="00667664"/>
    <w:rsid w:val="006704CC"/>
    <w:rsid w:val="00673526"/>
    <w:rsid w:val="006746F3"/>
    <w:rsid w:val="00675BCF"/>
    <w:rsid w:val="00676DF9"/>
    <w:rsid w:val="00677492"/>
    <w:rsid w:val="00683BFE"/>
    <w:rsid w:val="0069006A"/>
    <w:rsid w:val="00695F13"/>
    <w:rsid w:val="0069617B"/>
    <w:rsid w:val="0069653F"/>
    <w:rsid w:val="006A2110"/>
    <w:rsid w:val="006B2430"/>
    <w:rsid w:val="006C46E2"/>
    <w:rsid w:val="006C59A9"/>
    <w:rsid w:val="006C5EF9"/>
    <w:rsid w:val="006D088E"/>
    <w:rsid w:val="006D1BD7"/>
    <w:rsid w:val="006D571C"/>
    <w:rsid w:val="006D705D"/>
    <w:rsid w:val="006D753B"/>
    <w:rsid w:val="006E5217"/>
    <w:rsid w:val="006E68AE"/>
    <w:rsid w:val="006F06B9"/>
    <w:rsid w:val="006F25BE"/>
    <w:rsid w:val="006F6739"/>
    <w:rsid w:val="00707BEC"/>
    <w:rsid w:val="0071426E"/>
    <w:rsid w:val="00714E2C"/>
    <w:rsid w:val="0072095F"/>
    <w:rsid w:val="0073050C"/>
    <w:rsid w:val="0073075E"/>
    <w:rsid w:val="00734A6C"/>
    <w:rsid w:val="00737E12"/>
    <w:rsid w:val="00742C75"/>
    <w:rsid w:val="0075024A"/>
    <w:rsid w:val="00751B53"/>
    <w:rsid w:val="00754734"/>
    <w:rsid w:val="007575E7"/>
    <w:rsid w:val="00763A1D"/>
    <w:rsid w:val="007704AE"/>
    <w:rsid w:val="007774E3"/>
    <w:rsid w:val="0077798B"/>
    <w:rsid w:val="00780774"/>
    <w:rsid w:val="00786983"/>
    <w:rsid w:val="00790A52"/>
    <w:rsid w:val="00792DA5"/>
    <w:rsid w:val="007A27CC"/>
    <w:rsid w:val="007A3A91"/>
    <w:rsid w:val="007A61E8"/>
    <w:rsid w:val="007B35FB"/>
    <w:rsid w:val="007B709F"/>
    <w:rsid w:val="007D5791"/>
    <w:rsid w:val="007D6253"/>
    <w:rsid w:val="007D7FBF"/>
    <w:rsid w:val="007F2532"/>
    <w:rsid w:val="007F3B94"/>
    <w:rsid w:val="007F41E4"/>
    <w:rsid w:val="00802160"/>
    <w:rsid w:val="00805829"/>
    <w:rsid w:val="00812F80"/>
    <w:rsid w:val="0081380F"/>
    <w:rsid w:val="008141C1"/>
    <w:rsid w:val="00816E37"/>
    <w:rsid w:val="0081774E"/>
    <w:rsid w:val="0082315F"/>
    <w:rsid w:val="0082395F"/>
    <w:rsid w:val="008275A8"/>
    <w:rsid w:val="00831394"/>
    <w:rsid w:val="008338F5"/>
    <w:rsid w:val="00834AF1"/>
    <w:rsid w:val="00835041"/>
    <w:rsid w:val="00836387"/>
    <w:rsid w:val="00836446"/>
    <w:rsid w:val="0084461D"/>
    <w:rsid w:val="0085729A"/>
    <w:rsid w:val="00873C59"/>
    <w:rsid w:val="0087700E"/>
    <w:rsid w:val="00877599"/>
    <w:rsid w:val="00880D11"/>
    <w:rsid w:val="0088497C"/>
    <w:rsid w:val="00885251"/>
    <w:rsid w:val="008857B4"/>
    <w:rsid w:val="00893852"/>
    <w:rsid w:val="008977A9"/>
    <w:rsid w:val="008A35F4"/>
    <w:rsid w:val="008A44E0"/>
    <w:rsid w:val="008A5874"/>
    <w:rsid w:val="008A7371"/>
    <w:rsid w:val="008A73CD"/>
    <w:rsid w:val="008B3907"/>
    <w:rsid w:val="008B5A7C"/>
    <w:rsid w:val="008C1254"/>
    <w:rsid w:val="008C1F92"/>
    <w:rsid w:val="008C31DE"/>
    <w:rsid w:val="008C4185"/>
    <w:rsid w:val="008C4377"/>
    <w:rsid w:val="008D107D"/>
    <w:rsid w:val="008E2F33"/>
    <w:rsid w:val="008E3C08"/>
    <w:rsid w:val="008F4A07"/>
    <w:rsid w:val="008F72C9"/>
    <w:rsid w:val="00916147"/>
    <w:rsid w:val="009165A7"/>
    <w:rsid w:val="00920AD7"/>
    <w:rsid w:val="00925D3C"/>
    <w:rsid w:val="00927099"/>
    <w:rsid w:val="0093325B"/>
    <w:rsid w:val="00934C4D"/>
    <w:rsid w:val="009416F1"/>
    <w:rsid w:val="00947780"/>
    <w:rsid w:val="009478F9"/>
    <w:rsid w:val="00953C60"/>
    <w:rsid w:val="00955B1D"/>
    <w:rsid w:val="00962AB4"/>
    <w:rsid w:val="00962D22"/>
    <w:rsid w:val="00964BAF"/>
    <w:rsid w:val="00973C14"/>
    <w:rsid w:val="00974333"/>
    <w:rsid w:val="009829C8"/>
    <w:rsid w:val="00983820"/>
    <w:rsid w:val="009869CB"/>
    <w:rsid w:val="00986D16"/>
    <w:rsid w:val="00991FB6"/>
    <w:rsid w:val="009A3B7E"/>
    <w:rsid w:val="009A6248"/>
    <w:rsid w:val="009A65F9"/>
    <w:rsid w:val="009B1AB6"/>
    <w:rsid w:val="009B7516"/>
    <w:rsid w:val="009C27BB"/>
    <w:rsid w:val="009C2C4A"/>
    <w:rsid w:val="009C3DCF"/>
    <w:rsid w:val="009C5CB3"/>
    <w:rsid w:val="009C5E18"/>
    <w:rsid w:val="009D01FA"/>
    <w:rsid w:val="009D4B9C"/>
    <w:rsid w:val="009E0EB5"/>
    <w:rsid w:val="009E19F3"/>
    <w:rsid w:val="009E31E7"/>
    <w:rsid w:val="009E6857"/>
    <w:rsid w:val="009F0E62"/>
    <w:rsid w:val="009F1AD8"/>
    <w:rsid w:val="00A007F8"/>
    <w:rsid w:val="00A070FC"/>
    <w:rsid w:val="00A13DCA"/>
    <w:rsid w:val="00A1438F"/>
    <w:rsid w:val="00A35A5D"/>
    <w:rsid w:val="00A40FB5"/>
    <w:rsid w:val="00A42E9F"/>
    <w:rsid w:val="00A43A5F"/>
    <w:rsid w:val="00A45835"/>
    <w:rsid w:val="00A4602B"/>
    <w:rsid w:val="00A46609"/>
    <w:rsid w:val="00A533E4"/>
    <w:rsid w:val="00A5422E"/>
    <w:rsid w:val="00A646D8"/>
    <w:rsid w:val="00A777D3"/>
    <w:rsid w:val="00A80C11"/>
    <w:rsid w:val="00A834BA"/>
    <w:rsid w:val="00A839D6"/>
    <w:rsid w:val="00A8770A"/>
    <w:rsid w:val="00A87E6B"/>
    <w:rsid w:val="00A905E5"/>
    <w:rsid w:val="00A93121"/>
    <w:rsid w:val="00A9327F"/>
    <w:rsid w:val="00A95BFB"/>
    <w:rsid w:val="00A95C1A"/>
    <w:rsid w:val="00AA1AAD"/>
    <w:rsid w:val="00AA4FB6"/>
    <w:rsid w:val="00AB0768"/>
    <w:rsid w:val="00AC6F45"/>
    <w:rsid w:val="00AD028A"/>
    <w:rsid w:val="00AD0FE1"/>
    <w:rsid w:val="00AD7265"/>
    <w:rsid w:val="00AF4EEB"/>
    <w:rsid w:val="00AF76A3"/>
    <w:rsid w:val="00B00063"/>
    <w:rsid w:val="00B047D0"/>
    <w:rsid w:val="00B0746D"/>
    <w:rsid w:val="00B1127A"/>
    <w:rsid w:val="00B12867"/>
    <w:rsid w:val="00B1297B"/>
    <w:rsid w:val="00B1442A"/>
    <w:rsid w:val="00B161F4"/>
    <w:rsid w:val="00B17768"/>
    <w:rsid w:val="00B2034A"/>
    <w:rsid w:val="00B20AA1"/>
    <w:rsid w:val="00B23C00"/>
    <w:rsid w:val="00B2410A"/>
    <w:rsid w:val="00B332C9"/>
    <w:rsid w:val="00B33991"/>
    <w:rsid w:val="00B350D5"/>
    <w:rsid w:val="00B40EAB"/>
    <w:rsid w:val="00B569B6"/>
    <w:rsid w:val="00B57336"/>
    <w:rsid w:val="00B57AC3"/>
    <w:rsid w:val="00B63A6C"/>
    <w:rsid w:val="00B6550E"/>
    <w:rsid w:val="00B65D2F"/>
    <w:rsid w:val="00B65F98"/>
    <w:rsid w:val="00B67C71"/>
    <w:rsid w:val="00B67D89"/>
    <w:rsid w:val="00B70275"/>
    <w:rsid w:val="00B77DAC"/>
    <w:rsid w:val="00B80CC2"/>
    <w:rsid w:val="00B82518"/>
    <w:rsid w:val="00B834C7"/>
    <w:rsid w:val="00B86781"/>
    <w:rsid w:val="00B90214"/>
    <w:rsid w:val="00B947B1"/>
    <w:rsid w:val="00BA0440"/>
    <w:rsid w:val="00BA2904"/>
    <w:rsid w:val="00BA2923"/>
    <w:rsid w:val="00BA33F8"/>
    <w:rsid w:val="00BA475A"/>
    <w:rsid w:val="00BA4D19"/>
    <w:rsid w:val="00BA754A"/>
    <w:rsid w:val="00BB038D"/>
    <w:rsid w:val="00BC5E47"/>
    <w:rsid w:val="00BD2F39"/>
    <w:rsid w:val="00BD373E"/>
    <w:rsid w:val="00BD45AA"/>
    <w:rsid w:val="00BD5229"/>
    <w:rsid w:val="00BD675D"/>
    <w:rsid w:val="00BD7853"/>
    <w:rsid w:val="00BE0DE9"/>
    <w:rsid w:val="00BE382D"/>
    <w:rsid w:val="00BE6306"/>
    <w:rsid w:val="00BE6627"/>
    <w:rsid w:val="00BF0A78"/>
    <w:rsid w:val="00BF3772"/>
    <w:rsid w:val="00BF6184"/>
    <w:rsid w:val="00C0071F"/>
    <w:rsid w:val="00C01314"/>
    <w:rsid w:val="00C0223A"/>
    <w:rsid w:val="00C072F3"/>
    <w:rsid w:val="00C105D4"/>
    <w:rsid w:val="00C21EDE"/>
    <w:rsid w:val="00C2245E"/>
    <w:rsid w:val="00C22F13"/>
    <w:rsid w:val="00C24888"/>
    <w:rsid w:val="00C26EE7"/>
    <w:rsid w:val="00C279A1"/>
    <w:rsid w:val="00C3085D"/>
    <w:rsid w:val="00C3130F"/>
    <w:rsid w:val="00C31C75"/>
    <w:rsid w:val="00C32294"/>
    <w:rsid w:val="00C3568F"/>
    <w:rsid w:val="00C36BAA"/>
    <w:rsid w:val="00C454C2"/>
    <w:rsid w:val="00C459D0"/>
    <w:rsid w:val="00C47508"/>
    <w:rsid w:val="00C56A8E"/>
    <w:rsid w:val="00C60299"/>
    <w:rsid w:val="00C634AE"/>
    <w:rsid w:val="00C63EA4"/>
    <w:rsid w:val="00C709A4"/>
    <w:rsid w:val="00C719B6"/>
    <w:rsid w:val="00C83317"/>
    <w:rsid w:val="00C86732"/>
    <w:rsid w:val="00C867F1"/>
    <w:rsid w:val="00C86A42"/>
    <w:rsid w:val="00C87C43"/>
    <w:rsid w:val="00C93DF5"/>
    <w:rsid w:val="00CA490C"/>
    <w:rsid w:val="00CA74CA"/>
    <w:rsid w:val="00CA79DF"/>
    <w:rsid w:val="00CA7A63"/>
    <w:rsid w:val="00CB30C9"/>
    <w:rsid w:val="00CC1807"/>
    <w:rsid w:val="00CC4420"/>
    <w:rsid w:val="00CC60E5"/>
    <w:rsid w:val="00CD5D13"/>
    <w:rsid w:val="00CD7CB2"/>
    <w:rsid w:val="00CE1C03"/>
    <w:rsid w:val="00CE4B40"/>
    <w:rsid w:val="00CE5FA9"/>
    <w:rsid w:val="00CE6A72"/>
    <w:rsid w:val="00CF1910"/>
    <w:rsid w:val="00CF4105"/>
    <w:rsid w:val="00CF47CA"/>
    <w:rsid w:val="00CF5501"/>
    <w:rsid w:val="00D07137"/>
    <w:rsid w:val="00D07BAA"/>
    <w:rsid w:val="00D144B4"/>
    <w:rsid w:val="00D15BBC"/>
    <w:rsid w:val="00D15D7B"/>
    <w:rsid w:val="00D17A99"/>
    <w:rsid w:val="00D17E9A"/>
    <w:rsid w:val="00D2040C"/>
    <w:rsid w:val="00D215B5"/>
    <w:rsid w:val="00D23EF0"/>
    <w:rsid w:val="00D30262"/>
    <w:rsid w:val="00D33EFB"/>
    <w:rsid w:val="00D34576"/>
    <w:rsid w:val="00D3568C"/>
    <w:rsid w:val="00D35702"/>
    <w:rsid w:val="00D36770"/>
    <w:rsid w:val="00D36C1A"/>
    <w:rsid w:val="00D36E1B"/>
    <w:rsid w:val="00D41234"/>
    <w:rsid w:val="00D41475"/>
    <w:rsid w:val="00D46491"/>
    <w:rsid w:val="00D468F1"/>
    <w:rsid w:val="00D50C8C"/>
    <w:rsid w:val="00D50E0D"/>
    <w:rsid w:val="00D63ABC"/>
    <w:rsid w:val="00D64E89"/>
    <w:rsid w:val="00D66E84"/>
    <w:rsid w:val="00D70491"/>
    <w:rsid w:val="00D8370E"/>
    <w:rsid w:val="00D83BB0"/>
    <w:rsid w:val="00D849CC"/>
    <w:rsid w:val="00D85500"/>
    <w:rsid w:val="00D862BC"/>
    <w:rsid w:val="00D8744E"/>
    <w:rsid w:val="00DA26E1"/>
    <w:rsid w:val="00DA5780"/>
    <w:rsid w:val="00DB4B4E"/>
    <w:rsid w:val="00DB6942"/>
    <w:rsid w:val="00DB7411"/>
    <w:rsid w:val="00DC1198"/>
    <w:rsid w:val="00DC3371"/>
    <w:rsid w:val="00DC6AED"/>
    <w:rsid w:val="00DD1B9A"/>
    <w:rsid w:val="00DD21D3"/>
    <w:rsid w:val="00DE130C"/>
    <w:rsid w:val="00DE4267"/>
    <w:rsid w:val="00DF36C5"/>
    <w:rsid w:val="00DF58C2"/>
    <w:rsid w:val="00DF6DF9"/>
    <w:rsid w:val="00E00889"/>
    <w:rsid w:val="00E10868"/>
    <w:rsid w:val="00E122A0"/>
    <w:rsid w:val="00E141F5"/>
    <w:rsid w:val="00E15575"/>
    <w:rsid w:val="00E267BF"/>
    <w:rsid w:val="00E268D2"/>
    <w:rsid w:val="00E30C18"/>
    <w:rsid w:val="00E33AC6"/>
    <w:rsid w:val="00E33D89"/>
    <w:rsid w:val="00E35379"/>
    <w:rsid w:val="00E35482"/>
    <w:rsid w:val="00E356FC"/>
    <w:rsid w:val="00E368A5"/>
    <w:rsid w:val="00E37B53"/>
    <w:rsid w:val="00E40FF4"/>
    <w:rsid w:val="00E4147C"/>
    <w:rsid w:val="00E41CA8"/>
    <w:rsid w:val="00E43254"/>
    <w:rsid w:val="00E532BA"/>
    <w:rsid w:val="00E5550B"/>
    <w:rsid w:val="00E56EF7"/>
    <w:rsid w:val="00E60804"/>
    <w:rsid w:val="00E628DD"/>
    <w:rsid w:val="00E648A6"/>
    <w:rsid w:val="00E6604E"/>
    <w:rsid w:val="00E66250"/>
    <w:rsid w:val="00E73FBE"/>
    <w:rsid w:val="00E76819"/>
    <w:rsid w:val="00E87132"/>
    <w:rsid w:val="00E902DA"/>
    <w:rsid w:val="00E93D4A"/>
    <w:rsid w:val="00EA0F77"/>
    <w:rsid w:val="00EA1005"/>
    <w:rsid w:val="00EA380B"/>
    <w:rsid w:val="00EA3A21"/>
    <w:rsid w:val="00EA73FC"/>
    <w:rsid w:val="00EC065F"/>
    <w:rsid w:val="00EC1382"/>
    <w:rsid w:val="00EC2E71"/>
    <w:rsid w:val="00EC4074"/>
    <w:rsid w:val="00EC407B"/>
    <w:rsid w:val="00EC4B31"/>
    <w:rsid w:val="00EC684B"/>
    <w:rsid w:val="00EC7B41"/>
    <w:rsid w:val="00ED144A"/>
    <w:rsid w:val="00EE1288"/>
    <w:rsid w:val="00EE41A2"/>
    <w:rsid w:val="00EE5E72"/>
    <w:rsid w:val="00EE686E"/>
    <w:rsid w:val="00EF05F6"/>
    <w:rsid w:val="00EF415E"/>
    <w:rsid w:val="00EF6BDF"/>
    <w:rsid w:val="00F01682"/>
    <w:rsid w:val="00F03092"/>
    <w:rsid w:val="00F04A89"/>
    <w:rsid w:val="00F06F90"/>
    <w:rsid w:val="00F0778E"/>
    <w:rsid w:val="00F07B9F"/>
    <w:rsid w:val="00F10677"/>
    <w:rsid w:val="00F118D2"/>
    <w:rsid w:val="00F14C33"/>
    <w:rsid w:val="00F15167"/>
    <w:rsid w:val="00F1600B"/>
    <w:rsid w:val="00F161B3"/>
    <w:rsid w:val="00F20725"/>
    <w:rsid w:val="00F24010"/>
    <w:rsid w:val="00F256B2"/>
    <w:rsid w:val="00F26A33"/>
    <w:rsid w:val="00F4205F"/>
    <w:rsid w:val="00F52922"/>
    <w:rsid w:val="00F53A37"/>
    <w:rsid w:val="00F54FA7"/>
    <w:rsid w:val="00F55AC8"/>
    <w:rsid w:val="00F62F3F"/>
    <w:rsid w:val="00F729CB"/>
    <w:rsid w:val="00F73602"/>
    <w:rsid w:val="00F770B3"/>
    <w:rsid w:val="00F7765D"/>
    <w:rsid w:val="00F850E5"/>
    <w:rsid w:val="00F853C7"/>
    <w:rsid w:val="00F85593"/>
    <w:rsid w:val="00F90D7A"/>
    <w:rsid w:val="00F926C1"/>
    <w:rsid w:val="00F94713"/>
    <w:rsid w:val="00F97CAF"/>
    <w:rsid w:val="00FA31B1"/>
    <w:rsid w:val="00FB2ADA"/>
    <w:rsid w:val="00FC191C"/>
    <w:rsid w:val="00FE268A"/>
    <w:rsid w:val="00FF35DC"/>
    <w:rsid w:val="00FF3CEC"/>
    <w:rsid w:val="00FF4E15"/>
    <w:rsid w:val="00FF757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9B868"/>
  <w15:docId w15:val="{E3446F1A-7E76-4356-939E-2CC1674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4E"/>
  </w:style>
  <w:style w:type="paragraph" w:styleId="Ttulo1">
    <w:name w:val="heading 1"/>
    <w:basedOn w:val="Normal"/>
    <w:next w:val="Normal"/>
    <w:link w:val="Ttulo1Car"/>
    <w:uiPriority w:val="9"/>
    <w:qFormat/>
    <w:rsid w:val="00953C60"/>
    <w:pPr>
      <w:keepNext/>
      <w:keepLines/>
      <w:spacing w:before="240" w:line="249" w:lineRule="auto"/>
      <w:ind w:left="10" w:hanging="10"/>
      <w:jc w:val="both"/>
      <w:outlineLvl w:val="0"/>
    </w:pPr>
    <w:rPr>
      <w:rFonts w:ascii="Tahoma" w:eastAsiaTheme="majorEastAsia" w:hAnsi="Tahoma" w:cstheme="majorBidi"/>
      <w:b/>
      <w:color w:val="365F91" w:themeColor="accent1" w:themeShade="BF"/>
      <w:sz w:val="27"/>
      <w:szCs w:val="32"/>
      <w:lang w:val="es-CO" w:eastAsia="es-CO"/>
    </w:rPr>
  </w:style>
  <w:style w:type="paragraph" w:styleId="Ttulo2">
    <w:name w:val="heading 2"/>
    <w:basedOn w:val="Normal"/>
    <w:next w:val="Normal"/>
    <w:link w:val="Ttulo2Car"/>
    <w:autoRedefine/>
    <w:uiPriority w:val="9"/>
    <w:unhideWhenUsed/>
    <w:qFormat/>
    <w:rsid w:val="00953C60"/>
    <w:pPr>
      <w:keepNext/>
      <w:keepLines/>
      <w:numPr>
        <w:numId w:val="69"/>
      </w:numPr>
      <w:spacing w:before="100" w:beforeAutospacing="1" w:after="100" w:afterAutospacing="1"/>
      <w:ind w:right="14"/>
      <w:jc w:val="both"/>
      <w:textAlignment w:val="baseline"/>
      <w:outlineLvl w:val="1"/>
    </w:pPr>
    <w:rPr>
      <w:rFonts w:ascii="Tahoma" w:eastAsia="Arial" w:hAnsi="Tahoma" w:cs="Arial"/>
      <w:b/>
      <w:color w:val="215868" w:themeColor="accent5" w:themeShade="80"/>
      <w:szCs w:val="22"/>
      <w:lang w:val="es-CO" w:eastAsia="es-CO"/>
    </w:rPr>
  </w:style>
  <w:style w:type="paragraph" w:styleId="Ttulo3">
    <w:name w:val="heading 3"/>
    <w:basedOn w:val="Normal"/>
    <w:next w:val="Normal"/>
    <w:link w:val="Ttulo3Car"/>
    <w:uiPriority w:val="9"/>
    <w:unhideWhenUsed/>
    <w:qFormat/>
    <w:rsid w:val="00953C60"/>
    <w:pPr>
      <w:keepNext/>
      <w:keepLines/>
      <w:spacing w:before="40" w:line="249" w:lineRule="auto"/>
      <w:ind w:left="10" w:hanging="10"/>
      <w:jc w:val="both"/>
      <w:outlineLvl w:val="2"/>
    </w:pPr>
    <w:rPr>
      <w:rFonts w:ascii="Tahoma" w:eastAsiaTheme="majorEastAsia" w:hAnsi="Tahoma" w:cstheme="majorBidi"/>
      <w:b/>
      <w:color w:val="243F60" w:themeColor="accent1" w:themeShade="7F"/>
      <w:sz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1"/>
    <w:qFormat/>
    <w:rsid w:val="00CE1C03"/>
    <w:pPr>
      <w:ind w:left="720"/>
      <w:contextualSpacing/>
    </w:pPr>
  </w:style>
  <w:style w:type="character" w:styleId="Refdecomentario">
    <w:name w:val="annotation reference"/>
    <w:basedOn w:val="Fuentedeprrafopredeter"/>
    <w:unhideWhenUsed/>
    <w:rsid w:val="00496D58"/>
    <w:rPr>
      <w:sz w:val="16"/>
      <w:szCs w:val="16"/>
    </w:rPr>
  </w:style>
  <w:style w:type="paragraph" w:styleId="Textocomentario">
    <w:name w:val="annotation text"/>
    <w:basedOn w:val="Normal"/>
    <w:link w:val="TextocomentarioCar"/>
    <w:uiPriority w:val="99"/>
    <w:unhideWhenUsed/>
    <w:rsid w:val="00496D58"/>
    <w:rPr>
      <w:sz w:val="20"/>
      <w:szCs w:val="20"/>
    </w:rPr>
  </w:style>
  <w:style w:type="character" w:customStyle="1" w:styleId="TextocomentarioCar">
    <w:name w:val="Texto comentario Car"/>
    <w:basedOn w:val="Fuentedeprrafopredeter"/>
    <w:link w:val="Textocomentario"/>
    <w:uiPriority w:val="99"/>
    <w:rsid w:val="00496D58"/>
    <w:rPr>
      <w:sz w:val="20"/>
      <w:szCs w:val="20"/>
    </w:rPr>
  </w:style>
  <w:style w:type="paragraph" w:styleId="Asuntodelcomentario">
    <w:name w:val="annotation subject"/>
    <w:basedOn w:val="Textocomentario"/>
    <w:next w:val="Textocomentario"/>
    <w:link w:val="AsuntodelcomentarioCar"/>
    <w:uiPriority w:val="99"/>
    <w:semiHidden/>
    <w:unhideWhenUsed/>
    <w:rsid w:val="00496D58"/>
    <w:rPr>
      <w:b/>
      <w:bCs/>
    </w:rPr>
  </w:style>
  <w:style w:type="character" w:customStyle="1" w:styleId="AsuntodelcomentarioCar">
    <w:name w:val="Asunto del comentario Car"/>
    <w:basedOn w:val="TextocomentarioCar"/>
    <w:link w:val="Asuntodelcomentario"/>
    <w:uiPriority w:val="99"/>
    <w:semiHidden/>
    <w:rsid w:val="00496D58"/>
    <w:rPr>
      <w:b/>
      <w:bCs/>
      <w:sz w:val="20"/>
      <w:szCs w:val="20"/>
    </w:rPr>
  </w:style>
  <w:style w:type="paragraph" w:styleId="Textodeglobo">
    <w:name w:val="Balloon Text"/>
    <w:basedOn w:val="Normal"/>
    <w:link w:val="TextodegloboCar"/>
    <w:uiPriority w:val="99"/>
    <w:semiHidden/>
    <w:unhideWhenUsed/>
    <w:rsid w:val="00496D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D58"/>
    <w:rPr>
      <w:rFonts w:ascii="Segoe UI" w:hAnsi="Segoe UI" w:cs="Segoe UI"/>
      <w:sz w:val="18"/>
      <w:szCs w:val="18"/>
    </w:rPr>
  </w:style>
  <w:style w:type="paragraph" w:styleId="Textonotapie">
    <w:name w:val="footnote text"/>
    <w:basedOn w:val="Normal"/>
    <w:link w:val="TextonotapieCar"/>
    <w:uiPriority w:val="99"/>
    <w:semiHidden/>
    <w:unhideWhenUsed/>
    <w:rsid w:val="0049490D"/>
    <w:rPr>
      <w:sz w:val="20"/>
      <w:szCs w:val="20"/>
    </w:rPr>
  </w:style>
  <w:style w:type="character" w:customStyle="1" w:styleId="TextonotapieCar">
    <w:name w:val="Texto nota pie Car"/>
    <w:basedOn w:val="Fuentedeprrafopredeter"/>
    <w:link w:val="Textonotapie"/>
    <w:uiPriority w:val="99"/>
    <w:semiHidden/>
    <w:rsid w:val="0049490D"/>
    <w:rPr>
      <w:sz w:val="20"/>
      <w:szCs w:val="20"/>
    </w:rPr>
  </w:style>
  <w:style w:type="character" w:styleId="Refdenotaalpie">
    <w:name w:val="footnote reference"/>
    <w:basedOn w:val="Fuentedeprrafopredeter"/>
    <w:uiPriority w:val="99"/>
    <w:semiHidden/>
    <w:unhideWhenUsed/>
    <w:rsid w:val="0049490D"/>
    <w:rPr>
      <w:vertAlign w:val="superscript"/>
    </w:rPr>
  </w:style>
  <w:style w:type="character" w:styleId="Hipervnculo">
    <w:name w:val="Hyperlink"/>
    <w:basedOn w:val="Fuentedeprrafopredeter"/>
    <w:uiPriority w:val="99"/>
    <w:unhideWhenUsed/>
    <w:rsid w:val="00CF5501"/>
    <w:rPr>
      <w:color w:val="0000FF" w:themeColor="hyperlink"/>
      <w:u w:val="single"/>
    </w:rPr>
  </w:style>
  <w:style w:type="paragraph" w:styleId="Textonotaalfinal">
    <w:name w:val="endnote text"/>
    <w:basedOn w:val="Normal"/>
    <w:link w:val="TextonotaalfinalCar"/>
    <w:uiPriority w:val="99"/>
    <w:semiHidden/>
    <w:unhideWhenUsed/>
    <w:rsid w:val="008E3C08"/>
    <w:rPr>
      <w:sz w:val="20"/>
      <w:szCs w:val="20"/>
    </w:rPr>
  </w:style>
  <w:style w:type="character" w:customStyle="1" w:styleId="TextonotaalfinalCar">
    <w:name w:val="Texto nota al final Car"/>
    <w:basedOn w:val="Fuentedeprrafopredeter"/>
    <w:link w:val="Textonotaalfinal"/>
    <w:uiPriority w:val="99"/>
    <w:semiHidden/>
    <w:rsid w:val="008E3C08"/>
    <w:rPr>
      <w:sz w:val="20"/>
      <w:szCs w:val="20"/>
    </w:rPr>
  </w:style>
  <w:style w:type="character" w:styleId="Refdenotaalfinal">
    <w:name w:val="endnote reference"/>
    <w:basedOn w:val="Fuentedeprrafopredeter"/>
    <w:uiPriority w:val="99"/>
    <w:semiHidden/>
    <w:unhideWhenUsed/>
    <w:rsid w:val="008E3C08"/>
    <w:rPr>
      <w:vertAlign w:val="superscript"/>
    </w:rPr>
  </w:style>
  <w:style w:type="paragraph" w:customStyle="1" w:styleId="Default">
    <w:name w:val="Default"/>
    <w:rsid w:val="006D753B"/>
    <w:pPr>
      <w:autoSpaceDE w:val="0"/>
      <w:autoSpaceDN w:val="0"/>
      <w:adjustRightInd w:val="0"/>
    </w:pPr>
    <w:rPr>
      <w:rFonts w:ascii="Symbol" w:eastAsiaTheme="minorHAnsi" w:hAnsi="Symbol" w:cs="Symbol"/>
      <w:color w:val="000000"/>
      <w:lang w:val="es-CO" w:eastAsia="en-US"/>
    </w:rPr>
  </w:style>
  <w:style w:type="paragraph" w:styleId="Encabezado">
    <w:name w:val="header"/>
    <w:basedOn w:val="Normal"/>
    <w:link w:val="EncabezadoCar"/>
    <w:uiPriority w:val="99"/>
    <w:unhideWhenUsed/>
    <w:rsid w:val="006D753B"/>
    <w:pPr>
      <w:tabs>
        <w:tab w:val="center" w:pos="4419"/>
        <w:tab w:val="right" w:pos="8838"/>
      </w:tabs>
    </w:pPr>
  </w:style>
  <w:style w:type="character" w:customStyle="1" w:styleId="EncabezadoCar">
    <w:name w:val="Encabezado Car"/>
    <w:basedOn w:val="Fuentedeprrafopredeter"/>
    <w:link w:val="Encabezado"/>
    <w:uiPriority w:val="99"/>
    <w:rsid w:val="006D753B"/>
  </w:style>
  <w:style w:type="paragraph" w:styleId="Piedepgina">
    <w:name w:val="footer"/>
    <w:basedOn w:val="Normal"/>
    <w:link w:val="PiedepginaCar"/>
    <w:uiPriority w:val="99"/>
    <w:unhideWhenUsed/>
    <w:rsid w:val="006D753B"/>
    <w:pPr>
      <w:tabs>
        <w:tab w:val="center" w:pos="4419"/>
        <w:tab w:val="right" w:pos="8838"/>
      </w:tabs>
    </w:pPr>
  </w:style>
  <w:style w:type="character" w:customStyle="1" w:styleId="PiedepginaCar">
    <w:name w:val="Pie de página Car"/>
    <w:basedOn w:val="Fuentedeprrafopredeter"/>
    <w:link w:val="Piedepgina"/>
    <w:uiPriority w:val="99"/>
    <w:rsid w:val="006D753B"/>
  </w:style>
  <w:style w:type="paragraph" w:styleId="NormalWeb">
    <w:name w:val="Normal (Web)"/>
    <w:basedOn w:val="Normal"/>
    <w:uiPriority w:val="99"/>
    <w:unhideWhenUsed/>
    <w:rsid w:val="00BC5E47"/>
    <w:pPr>
      <w:spacing w:before="100" w:beforeAutospacing="1" w:after="100" w:afterAutospacing="1"/>
    </w:pPr>
    <w:rPr>
      <w:rFonts w:ascii="Times" w:hAnsi="Times" w:cs="Times New Roman"/>
      <w:sz w:val="20"/>
      <w:szCs w:val="20"/>
      <w:lang w:val="es-CO"/>
    </w:rPr>
  </w:style>
  <w:style w:type="paragraph" w:styleId="Ttulo">
    <w:name w:val="Title"/>
    <w:basedOn w:val="Normal"/>
    <w:link w:val="TtuloCar"/>
    <w:qFormat/>
    <w:rsid w:val="00DC3371"/>
    <w:pPr>
      <w:jc w:val="center"/>
    </w:pPr>
    <w:rPr>
      <w:rFonts w:ascii="Arial" w:eastAsia="Times New Roman" w:hAnsi="Arial" w:cs="Times New Roman"/>
      <w:b/>
      <w:i/>
      <w:color w:val="000000"/>
      <w:sz w:val="20"/>
      <w:szCs w:val="20"/>
      <w:lang w:val="es-MX" w:eastAsia="es-CO"/>
    </w:rPr>
  </w:style>
  <w:style w:type="character" w:customStyle="1" w:styleId="TtuloCar">
    <w:name w:val="Título Car"/>
    <w:basedOn w:val="Fuentedeprrafopredeter"/>
    <w:link w:val="Ttulo"/>
    <w:rsid w:val="00DC3371"/>
    <w:rPr>
      <w:rFonts w:ascii="Arial" w:eastAsia="Times New Roman" w:hAnsi="Arial" w:cs="Times New Roman"/>
      <w:b/>
      <w:i/>
      <w:color w:val="000000"/>
      <w:sz w:val="20"/>
      <w:szCs w:val="20"/>
      <w:lang w:val="es-MX" w:eastAsia="es-CO"/>
    </w:rPr>
  </w:style>
  <w:style w:type="table" w:styleId="Tablaconcuadrcula">
    <w:name w:val="Table Grid"/>
    <w:basedOn w:val="Tablanormal"/>
    <w:uiPriority w:val="59"/>
    <w:rsid w:val="00EE1288"/>
    <w:rPr>
      <w:sz w:val="22"/>
      <w:szCs w:val="22"/>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1"/>
    <w:qFormat/>
    <w:rsid w:val="00EE1288"/>
  </w:style>
  <w:style w:type="paragraph" w:styleId="Revisin">
    <w:name w:val="Revision"/>
    <w:hidden/>
    <w:uiPriority w:val="99"/>
    <w:semiHidden/>
    <w:rsid w:val="004178B4"/>
  </w:style>
  <w:style w:type="character" w:customStyle="1" w:styleId="Ttulo1Car">
    <w:name w:val="Título 1 Car"/>
    <w:basedOn w:val="Fuentedeprrafopredeter"/>
    <w:link w:val="Ttulo1"/>
    <w:uiPriority w:val="9"/>
    <w:rsid w:val="00953C60"/>
    <w:rPr>
      <w:rFonts w:ascii="Tahoma" w:eastAsiaTheme="majorEastAsia" w:hAnsi="Tahoma" w:cstheme="majorBidi"/>
      <w:b/>
      <w:color w:val="365F91" w:themeColor="accent1" w:themeShade="BF"/>
      <w:sz w:val="27"/>
      <w:szCs w:val="32"/>
      <w:lang w:val="es-CO" w:eastAsia="es-CO"/>
    </w:rPr>
  </w:style>
  <w:style w:type="character" w:customStyle="1" w:styleId="Ttulo2Car">
    <w:name w:val="Título 2 Car"/>
    <w:basedOn w:val="Fuentedeprrafopredeter"/>
    <w:link w:val="Ttulo2"/>
    <w:uiPriority w:val="9"/>
    <w:rsid w:val="00953C60"/>
    <w:rPr>
      <w:rFonts w:ascii="Tahoma" w:eastAsia="Arial" w:hAnsi="Tahoma" w:cs="Arial"/>
      <w:b/>
      <w:color w:val="215868" w:themeColor="accent5" w:themeShade="80"/>
      <w:szCs w:val="22"/>
      <w:lang w:val="es-CO" w:eastAsia="es-CO"/>
    </w:rPr>
  </w:style>
  <w:style w:type="character" w:customStyle="1" w:styleId="Ttulo3Car">
    <w:name w:val="Título 3 Car"/>
    <w:basedOn w:val="Fuentedeprrafopredeter"/>
    <w:link w:val="Ttulo3"/>
    <w:uiPriority w:val="9"/>
    <w:rsid w:val="00953C60"/>
    <w:rPr>
      <w:rFonts w:ascii="Tahoma" w:eastAsiaTheme="majorEastAsia" w:hAnsi="Tahoma" w:cstheme="majorBidi"/>
      <w:b/>
      <w:color w:val="243F60" w:themeColor="accent1" w:themeShade="7F"/>
      <w:sz w:val="28"/>
      <w:lang w:val="es-CO" w:eastAsia="es-CO"/>
    </w:rPr>
  </w:style>
  <w:style w:type="paragraph" w:customStyle="1" w:styleId="paragraph">
    <w:name w:val="paragraph"/>
    <w:basedOn w:val="Normal"/>
    <w:rsid w:val="00953C60"/>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basedOn w:val="Fuentedeprrafopredeter"/>
    <w:rsid w:val="00953C60"/>
  </w:style>
  <w:style w:type="character" w:customStyle="1" w:styleId="superscript">
    <w:name w:val="superscript"/>
    <w:basedOn w:val="Fuentedeprrafopredeter"/>
    <w:rsid w:val="00953C60"/>
  </w:style>
  <w:style w:type="character" w:customStyle="1" w:styleId="eop">
    <w:name w:val="eop"/>
    <w:basedOn w:val="Fuentedeprrafopredeter"/>
    <w:rsid w:val="00953C60"/>
  </w:style>
  <w:style w:type="paragraph" w:styleId="TtuloTDC">
    <w:name w:val="TOC Heading"/>
    <w:basedOn w:val="Ttulo1"/>
    <w:next w:val="Normal"/>
    <w:uiPriority w:val="39"/>
    <w:unhideWhenUsed/>
    <w:qFormat/>
    <w:rsid w:val="00953C60"/>
    <w:pPr>
      <w:spacing w:line="259" w:lineRule="auto"/>
      <w:ind w:left="0" w:firstLine="0"/>
      <w:jc w:val="left"/>
      <w:outlineLvl w:val="9"/>
    </w:pPr>
    <w:rPr>
      <w:lang w:val="en-US" w:eastAsia="en-US"/>
    </w:rPr>
  </w:style>
  <w:style w:type="paragraph" w:styleId="TDC3">
    <w:name w:val="toc 3"/>
    <w:basedOn w:val="Normal"/>
    <w:next w:val="Normal"/>
    <w:autoRedefine/>
    <w:uiPriority w:val="39"/>
    <w:unhideWhenUsed/>
    <w:rsid w:val="00953C60"/>
    <w:pPr>
      <w:tabs>
        <w:tab w:val="right" w:leader="dot" w:pos="9350"/>
      </w:tabs>
      <w:spacing w:after="100" w:line="249" w:lineRule="auto"/>
      <w:ind w:left="440" w:hanging="10"/>
      <w:jc w:val="both"/>
    </w:pPr>
    <w:rPr>
      <w:rFonts w:ascii="Arial" w:eastAsia="Arial" w:hAnsi="Arial" w:cs="Arial"/>
      <w:color w:val="000000"/>
      <w:sz w:val="22"/>
      <w:szCs w:val="22"/>
      <w:lang w:val="es-CO" w:eastAsia="es-CO"/>
    </w:rPr>
  </w:style>
  <w:style w:type="paragraph" w:styleId="TDC2">
    <w:name w:val="toc 2"/>
    <w:basedOn w:val="Normal"/>
    <w:next w:val="Normal"/>
    <w:autoRedefine/>
    <w:uiPriority w:val="39"/>
    <w:unhideWhenUsed/>
    <w:rsid w:val="00953C60"/>
    <w:pPr>
      <w:tabs>
        <w:tab w:val="left" w:pos="880"/>
        <w:tab w:val="right" w:leader="dot" w:pos="9350"/>
      </w:tabs>
      <w:spacing w:after="100" w:line="249" w:lineRule="auto"/>
      <w:ind w:left="220" w:hanging="10"/>
      <w:jc w:val="both"/>
    </w:pPr>
    <w:rPr>
      <w:rFonts w:ascii="Arial" w:eastAsia="Arial" w:hAnsi="Arial" w:cs="Arial"/>
      <w:color w:val="000000"/>
      <w:sz w:val="22"/>
      <w:szCs w:val="22"/>
      <w:lang w:val="es-CO" w:eastAsia="es-CO"/>
    </w:rPr>
  </w:style>
  <w:style w:type="paragraph" w:styleId="Subttulo">
    <w:name w:val="Subtitle"/>
    <w:basedOn w:val="Normal"/>
    <w:next w:val="Normal"/>
    <w:link w:val="SubttuloCar"/>
    <w:uiPriority w:val="11"/>
    <w:qFormat/>
    <w:rsid w:val="00953C60"/>
    <w:pPr>
      <w:numPr>
        <w:ilvl w:val="1"/>
      </w:numPr>
      <w:spacing w:after="160" w:line="249" w:lineRule="auto"/>
      <w:ind w:left="10" w:hanging="10"/>
      <w:jc w:val="both"/>
    </w:pPr>
    <w:rPr>
      <w:rFonts w:ascii="Tahoma" w:hAnsi="Tahoma"/>
      <w:b/>
      <w:color w:val="365F91" w:themeColor="accent1" w:themeShade="BF"/>
      <w:spacing w:val="2"/>
      <w:szCs w:val="22"/>
      <w:lang w:val="es-CO" w:eastAsia="es-CO"/>
    </w:rPr>
  </w:style>
  <w:style w:type="character" w:customStyle="1" w:styleId="SubttuloCar">
    <w:name w:val="Subtítulo Car"/>
    <w:basedOn w:val="Fuentedeprrafopredeter"/>
    <w:link w:val="Subttulo"/>
    <w:uiPriority w:val="11"/>
    <w:rsid w:val="00953C60"/>
    <w:rPr>
      <w:rFonts w:ascii="Tahoma" w:hAnsi="Tahoma"/>
      <w:b/>
      <w:color w:val="365F91" w:themeColor="accent1" w:themeShade="BF"/>
      <w:spacing w:val="2"/>
      <w:szCs w:val="22"/>
      <w:lang w:val="es-CO" w:eastAsia="es-CO"/>
    </w:rPr>
  </w:style>
  <w:style w:type="paragraph" w:styleId="TDC1">
    <w:name w:val="toc 1"/>
    <w:basedOn w:val="Normal"/>
    <w:next w:val="Normal"/>
    <w:autoRedefine/>
    <w:uiPriority w:val="39"/>
    <w:unhideWhenUsed/>
    <w:rsid w:val="00953C60"/>
    <w:pPr>
      <w:spacing w:after="100" w:line="249" w:lineRule="auto"/>
      <w:ind w:hanging="10"/>
      <w:jc w:val="both"/>
    </w:pPr>
    <w:rPr>
      <w:rFonts w:ascii="Arial" w:eastAsia="Arial" w:hAnsi="Arial" w:cs="Arial"/>
      <w:color w:val="000000"/>
      <w:sz w:val="22"/>
      <w:szCs w:val="22"/>
      <w:lang w:val="es-CO" w:eastAsia="es-CO"/>
    </w:rPr>
  </w:style>
  <w:style w:type="table" w:customStyle="1" w:styleId="Tablaconcuadrcula1">
    <w:name w:val="Tabla con cuadrícula1"/>
    <w:rsid w:val="00953C60"/>
    <w:rPr>
      <w:sz w:val="22"/>
      <w:szCs w:val="22"/>
      <w:lang w:val="es-CO" w:eastAsia="es-CO"/>
    </w:rPr>
    <w:tblPr>
      <w:tblCellMar>
        <w:top w:w="0" w:type="dxa"/>
        <w:left w:w="0" w:type="dxa"/>
        <w:bottom w:w="0" w:type="dxa"/>
        <w:right w:w="0" w:type="dxa"/>
      </w:tblCellMar>
    </w:tblPr>
  </w:style>
  <w:style w:type="character" w:customStyle="1" w:styleId="PiedepginaCar1">
    <w:name w:val="Pie de página Car1"/>
    <w:basedOn w:val="Fuentedeprrafopredeter"/>
    <w:uiPriority w:val="99"/>
    <w:semiHidden/>
    <w:rsid w:val="00953C60"/>
    <w:rPr>
      <w:rFonts w:ascii="Arial" w:eastAsia="Arial" w:hAnsi="Arial" w:cs="Arial"/>
      <w:color w:val="000000"/>
      <w:lang w:val="es-CO" w:eastAsia="es-CO"/>
    </w:rPr>
  </w:style>
  <w:style w:type="character" w:customStyle="1" w:styleId="FooterChar1">
    <w:name w:val="Footer Char1"/>
    <w:basedOn w:val="Fuentedeprrafopredeter"/>
    <w:uiPriority w:val="99"/>
    <w:semiHidden/>
    <w:rsid w:val="00953C60"/>
    <w:rPr>
      <w:rFonts w:ascii="Arial" w:eastAsia="Arial" w:hAnsi="Arial" w:cs="Arial"/>
      <w:color w:val="000000"/>
      <w:lang w:val="es-CO" w:eastAsia="es-CO"/>
    </w:rPr>
  </w:style>
  <w:style w:type="character" w:customStyle="1" w:styleId="mathspan">
    <w:name w:val="mathspan"/>
    <w:basedOn w:val="Fuentedeprrafopredeter"/>
    <w:rsid w:val="00953C60"/>
  </w:style>
  <w:style w:type="character" w:customStyle="1" w:styleId="Mencinsinresolver1">
    <w:name w:val="Mención sin resolver1"/>
    <w:basedOn w:val="Fuentedeprrafopredeter"/>
    <w:uiPriority w:val="99"/>
    <w:semiHidden/>
    <w:unhideWhenUsed/>
    <w:rsid w:val="00953C60"/>
    <w:rPr>
      <w:color w:val="605E5C"/>
      <w:shd w:val="clear" w:color="auto" w:fill="E1DFDD"/>
    </w:rPr>
  </w:style>
  <w:style w:type="paragraph" w:customStyle="1" w:styleId="pf0">
    <w:name w:val="pf0"/>
    <w:basedOn w:val="Normal"/>
    <w:rsid w:val="00953C60"/>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953C60"/>
    <w:rPr>
      <w:rFonts w:ascii="Segoe UI" w:hAnsi="Segoe UI" w:cs="Segoe UI" w:hint="default"/>
      <w:sz w:val="18"/>
      <w:szCs w:val="18"/>
    </w:rPr>
  </w:style>
  <w:style w:type="character" w:styleId="Textoennegrita">
    <w:name w:val="Strong"/>
    <w:basedOn w:val="Fuentedeprrafopredeter"/>
    <w:uiPriority w:val="22"/>
    <w:qFormat/>
    <w:rsid w:val="00953C60"/>
    <w:rPr>
      <w:b/>
      <w:bCs/>
    </w:rPr>
  </w:style>
  <w:style w:type="character" w:customStyle="1" w:styleId="markedcontent">
    <w:name w:val="markedcontent"/>
    <w:basedOn w:val="Fuentedeprrafopredeter"/>
    <w:rsid w:val="00953C60"/>
  </w:style>
  <w:style w:type="character" w:styleId="Textodelmarcadordeposicin">
    <w:name w:val="Placeholder Text"/>
    <w:basedOn w:val="Fuentedeprrafopredeter"/>
    <w:uiPriority w:val="99"/>
    <w:semiHidden/>
    <w:rsid w:val="00953C60"/>
    <w:rPr>
      <w:color w:val="808080"/>
    </w:rPr>
  </w:style>
  <w:style w:type="table" w:styleId="Tabladecuadrcula4">
    <w:name w:val="Grid Table 4"/>
    <w:basedOn w:val="Tablanormal"/>
    <w:uiPriority w:val="49"/>
    <w:rsid w:val="00953C60"/>
    <w:rPr>
      <w:rFonts w:eastAsiaTheme="minorHAns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rafodelista2">
    <w:name w:val="Párrafo de lista2"/>
    <w:basedOn w:val="Normal"/>
    <w:rsid w:val="00953C60"/>
    <w:pPr>
      <w:suppressAutoHyphens/>
      <w:autoSpaceDN w:val="0"/>
      <w:spacing w:after="5" w:line="242" w:lineRule="auto"/>
      <w:ind w:left="720" w:hanging="10"/>
      <w:jc w:val="both"/>
      <w:textAlignment w:val="baseline"/>
    </w:pPr>
    <w:rPr>
      <w:rFonts w:ascii="Arial" w:eastAsia="Arial" w:hAnsi="Arial" w:cs="Arial"/>
      <w:color w:val="000000"/>
      <w:sz w:val="22"/>
      <w:szCs w:val="22"/>
      <w:lang w:val="es-CO" w:eastAsia="es-CO"/>
    </w:rPr>
  </w:style>
  <w:style w:type="paragraph" w:customStyle="1" w:styleId="Textocomentario1">
    <w:name w:val="Texto comentario1"/>
    <w:basedOn w:val="Normal"/>
    <w:rsid w:val="00953C60"/>
    <w:pPr>
      <w:suppressAutoHyphens/>
      <w:autoSpaceDN w:val="0"/>
      <w:spacing w:after="5"/>
      <w:ind w:left="10" w:hanging="10"/>
      <w:jc w:val="both"/>
      <w:textAlignment w:val="baseline"/>
    </w:pPr>
    <w:rPr>
      <w:rFonts w:ascii="Arial" w:eastAsia="Arial" w:hAnsi="Arial" w:cs="Arial"/>
      <w:color w:val="000000"/>
      <w:sz w:val="20"/>
      <w:szCs w:val="20"/>
      <w:lang w:val="es-CO" w:eastAsia="es-CO"/>
    </w:rPr>
  </w:style>
  <w:style w:type="character" w:customStyle="1" w:styleId="Refdecomentario1">
    <w:name w:val="Ref. de comentario1"/>
    <w:basedOn w:val="Fuentedeprrafopredeter"/>
    <w:rsid w:val="00953C60"/>
    <w:rPr>
      <w:sz w:val="16"/>
      <w:szCs w:val="16"/>
    </w:rPr>
  </w:style>
  <w:style w:type="character" w:customStyle="1" w:styleId="Fuentedeprrafopredeter1">
    <w:name w:val="Fuente de párrafo predeter.1"/>
    <w:rsid w:val="00953C60"/>
  </w:style>
  <w:style w:type="paragraph" w:customStyle="1" w:styleId="InviasNormal">
    <w:name w:val="Invias Normal"/>
    <w:basedOn w:val="Normal"/>
    <w:link w:val="InviasNormalCar"/>
    <w:qFormat/>
    <w:rsid w:val="00953C60"/>
    <w:pPr>
      <w:tabs>
        <w:tab w:val="left" w:pos="-142"/>
      </w:tabs>
      <w:autoSpaceDE w:val="0"/>
      <w:autoSpaceDN w:val="0"/>
      <w:adjustRightInd w:val="0"/>
      <w:spacing w:before="120" w:after="240"/>
      <w:jc w:val="both"/>
    </w:pPr>
    <w:rPr>
      <w:rFonts w:ascii="Arial," w:eastAsia="Calibri Light" w:hAnsi="Arial," w:cs="Calibri Light"/>
      <w:color w:val="4A442A" w:themeColor="background2" w:themeShade="40"/>
      <w:lang w:val="x-none"/>
    </w:rPr>
  </w:style>
  <w:style w:type="character" w:customStyle="1" w:styleId="InviasNormalCar">
    <w:name w:val="Invias Normal Car"/>
    <w:link w:val="InviasNormal"/>
    <w:locked/>
    <w:rsid w:val="00953C60"/>
    <w:rPr>
      <w:rFonts w:ascii="Arial," w:eastAsia="Calibri Light" w:hAnsi="Arial," w:cs="Calibri Light"/>
      <w:color w:val="4A442A" w:themeColor="background2" w:themeShade="40"/>
      <w:lang w:val="x-none"/>
    </w:rPr>
  </w:style>
  <w:style w:type="paragraph" w:customStyle="1" w:styleId="Captulo5">
    <w:name w:val="Capítulo 5"/>
    <w:basedOn w:val="Prrafodelista"/>
    <w:qFormat/>
    <w:rsid w:val="00953C60"/>
    <w:pPr>
      <w:numPr>
        <w:numId w:val="66"/>
      </w:numPr>
      <w:tabs>
        <w:tab w:val="num" w:pos="360"/>
      </w:tabs>
      <w:spacing w:after="200" w:line="276" w:lineRule="auto"/>
      <w:ind w:left="720" w:firstLine="0"/>
    </w:pPr>
    <w:rPr>
      <w:rFonts w:ascii="Arial Narrow" w:eastAsia="Yu Gothic Light" w:hAnsi="Arial Narrow" w:cs="Arial Narrow"/>
      <w:b/>
      <w:bCs/>
      <w:color w:val="1C1C1C"/>
      <w:sz w:val="20"/>
      <w:szCs w:val="20"/>
      <w:lang w:val="es-CO" w:eastAsia="en-US"/>
    </w:rPr>
  </w:style>
  <w:style w:type="character" w:styleId="Hipervnculovisitado">
    <w:name w:val="FollowedHyperlink"/>
    <w:basedOn w:val="Fuentedeprrafopredeter"/>
    <w:uiPriority w:val="99"/>
    <w:semiHidden/>
    <w:unhideWhenUsed/>
    <w:rsid w:val="00953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1549">
      <w:bodyDiv w:val="1"/>
      <w:marLeft w:val="0"/>
      <w:marRight w:val="0"/>
      <w:marTop w:val="0"/>
      <w:marBottom w:val="0"/>
      <w:divBdr>
        <w:top w:val="none" w:sz="0" w:space="0" w:color="auto"/>
        <w:left w:val="none" w:sz="0" w:space="0" w:color="auto"/>
        <w:bottom w:val="none" w:sz="0" w:space="0" w:color="auto"/>
        <w:right w:val="none" w:sz="0" w:space="0" w:color="auto"/>
      </w:divBdr>
    </w:div>
    <w:div w:id="172842369">
      <w:bodyDiv w:val="1"/>
      <w:marLeft w:val="0"/>
      <w:marRight w:val="0"/>
      <w:marTop w:val="0"/>
      <w:marBottom w:val="0"/>
      <w:divBdr>
        <w:top w:val="none" w:sz="0" w:space="0" w:color="auto"/>
        <w:left w:val="none" w:sz="0" w:space="0" w:color="auto"/>
        <w:bottom w:val="none" w:sz="0" w:space="0" w:color="auto"/>
        <w:right w:val="none" w:sz="0" w:space="0" w:color="auto"/>
      </w:divBdr>
    </w:div>
    <w:div w:id="265233007">
      <w:bodyDiv w:val="1"/>
      <w:marLeft w:val="0"/>
      <w:marRight w:val="0"/>
      <w:marTop w:val="0"/>
      <w:marBottom w:val="0"/>
      <w:divBdr>
        <w:top w:val="none" w:sz="0" w:space="0" w:color="auto"/>
        <w:left w:val="none" w:sz="0" w:space="0" w:color="auto"/>
        <w:bottom w:val="none" w:sz="0" w:space="0" w:color="auto"/>
        <w:right w:val="none" w:sz="0" w:space="0" w:color="auto"/>
      </w:divBdr>
    </w:div>
    <w:div w:id="288585128">
      <w:bodyDiv w:val="1"/>
      <w:marLeft w:val="0"/>
      <w:marRight w:val="0"/>
      <w:marTop w:val="0"/>
      <w:marBottom w:val="0"/>
      <w:divBdr>
        <w:top w:val="none" w:sz="0" w:space="0" w:color="auto"/>
        <w:left w:val="none" w:sz="0" w:space="0" w:color="auto"/>
        <w:bottom w:val="none" w:sz="0" w:space="0" w:color="auto"/>
        <w:right w:val="none" w:sz="0" w:space="0" w:color="auto"/>
      </w:divBdr>
    </w:div>
    <w:div w:id="510605857">
      <w:bodyDiv w:val="1"/>
      <w:marLeft w:val="0"/>
      <w:marRight w:val="0"/>
      <w:marTop w:val="0"/>
      <w:marBottom w:val="0"/>
      <w:divBdr>
        <w:top w:val="none" w:sz="0" w:space="0" w:color="auto"/>
        <w:left w:val="none" w:sz="0" w:space="0" w:color="auto"/>
        <w:bottom w:val="none" w:sz="0" w:space="0" w:color="auto"/>
        <w:right w:val="none" w:sz="0" w:space="0" w:color="auto"/>
      </w:divBdr>
    </w:div>
    <w:div w:id="632103449">
      <w:bodyDiv w:val="1"/>
      <w:marLeft w:val="0"/>
      <w:marRight w:val="0"/>
      <w:marTop w:val="0"/>
      <w:marBottom w:val="0"/>
      <w:divBdr>
        <w:top w:val="none" w:sz="0" w:space="0" w:color="auto"/>
        <w:left w:val="none" w:sz="0" w:space="0" w:color="auto"/>
        <w:bottom w:val="none" w:sz="0" w:space="0" w:color="auto"/>
        <w:right w:val="none" w:sz="0" w:space="0" w:color="auto"/>
      </w:divBdr>
    </w:div>
    <w:div w:id="661741062">
      <w:bodyDiv w:val="1"/>
      <w:marLeft w:val="0"/>
      <w:marRight w:val="0"/>
      <w:marTop w:val="0"/>
      <w:marBottom w:val="0"/>
      <w:divBdr>
        <w:top w:val="none" w:sz="0" w:space="0" w:color="auto"/>
        <w:left w:val="none" w:sz="0" w:space="0" w:color="auto"/>
        <w:bottom w:val="none" w:sz="0" w:space="0" w:color="auto"/>
        <w:right w:val="none" w:sz="0" w:space="0" w:color="auto"/>
      </w:divBdr>
    </w:div>
    <w:div w:id="690762364">
      <w:bodyDiv w:val="1"/>
      <w:marLeft w:val="0"/>
      <w:marRight w:val="0"/>
      <w:marTop w:val="0"/>
      <w:marBottom w:val="0"/>
      <w:divBdr>
        <w:top w:val="none" w:sz="0" w:space="0" w:color="auto"/>
        <w:left w:val="none" w:sz="0" w:space="0" w:color="auto"/>
        <w:bottom w:val="none" w:sz="0" w:space="0" w:color="auto"/>
        <w:right w:val="none" w:sz="0" w:space="0" w:color="auto"/>
      </w:divBdr>
    </w:div>
    <w:div w:id="759330489">
      <w:bodyDiv w:val="1"/>
      <w:marLeft w:val="0"/>
      <w:marRight w:val="0"/>
      <w:marTop w:val="0"/>
      <w:marBottom w:val="0"/>
      <w:divBdr>
        <w:top w:val="none" w:sz="0" w:space="0" w:color="auto"/>
        <w:left w:val="none" w:sz="0" w:space="0" w:color="auto"/>
        <w:bottom w:val="none" w:sz="0" w:space="0" w:color="auto"/>
        <w:right w:val="none" w:sz="0" w:space="0" w:color="auto"/>
      </w:divBdr>
    </w:div>
    <w:div w:id="1152019786">
      <w:bodyDiv w:val="1"/>
      <w:marLeft w:val="0"/>
      <w:marRight w:val="0"/>
      <w:marTop w:val="0"/>
      <w:marBottom w:val="0"/>
      <w:divBdr>
        <w:top w:val="none" w:sz="0" w:space="0" w:color="auto"/>
        <w:left w:val="none" w:sz="0" w:space="0" w:color="auto"/>
        <w:bottom w:val="none" w:sz="0" w:space="0" w:color="auto"/>
        <w:right w:val="none" w:sz="0" w:space="0" w:color="auto"/>
      </w:divBdr>
    </w:div>
    <w:div w:id="1230313548">
      <w:bodyDiv w:val="1"/>
      <w:marLeft w:val="0"/>
      <w:marRight w:val="0"/>
      <w:marTop w:val="0"/>
      <w:marBottom w:val="0"/>
      <w:divBdr>
        <w:top w:val="none" w:sz="0" w:space="0" w:color="auto"/>
        <w:left w:val="none" w:sz="0" w:space="0" w:color="auto"/>
        <w:bottom w:val="none" w:sz="0" w:space="0" w:color="auto"/>
        <w:right w:val="none" w:sz="0" w:space="0" w:color="auto"/>
      </w:divBdr>
    </w:div>
    <w:div w:id="1453205029">
      <w:bodyDiv w:val="1"/>
      <w:marLeft w:val="0"/>
      <w:marRight w:val="0"/>
      <w:marTop w:val="0"/>
      <w:marBottom w:val="0"/>
      <w:divBdr>
        <w:top w:val="none" w:sz="0" w:space="0" w:color="auto"/>
        <w:left w:val="none" w:sz="0" w:space="0" w:color="auto"/>
        <w:bottom w:val="none" w:sz="0" w:space="0" w:color="auto"/>
        <w:right w:val="none" w:sz="0" w:space="0" w:color="auto"/>
      </w:divBdr>
    </w:div>
    <w:div w:id="1553616628">
      <w:bodyDiv w:val="1"/>
      <w:marLeft w:val="0"/>
      <w:marRight w:val="0"/>
      <w:marTop w:val="0"/>
      <w:marBottom w:val="0"/>
      <w:divBdr>
        <w:top w:val="none" w:sz="0" w:space="0" w:color="auto"/>
        <w:left w:val="none" w:sz="0" w:space="0" w:color="auto"/>
        <w:bottom w:val="none" w:sz="0" w:space="0" w:color="auto"/>
        <w:right w:val="none" w:sz="0" w:space="0" w:color="auto"/>
      </w:divBdr>
    </w:div>
    <w:div w:id="1601141083">
      <w:bodyDiv w:val="1"/>
      <w:marLeft w:val="0"/>
      <w:marRight w:val="0"/>
      <w:marTop w:val="0"/>
      <w:marBottom w:val="0"/>
      <w:divBdr>
        <w:top w:val="none" w:sz="0" w:space="0" w:color="auto"/>
        <w:left w:val="none" w:sz="0" w:space="0" w:color="auto"/>
        <w:bottom w:val="none" w:sz="0" w:space="0" w:color="auto"/>
        <w:right w:val="none" w:sz="0" w:space="0" w:color="auto"/>
      </w:divBdr>
    </w:div>
    <w:div w:id="1657562849">
      <w:bodyDiv w:val="1"/>
      <w:marLeft w:val="0"/>
      <w:marRight w:val="0"/>
      <w:marTop w:val="0"/>
      <w:marBottom w:val="0"/>
      <w:divBdr>
        <w:top w:val="none" w:sz="0" w:space="0" w:color="auto"/>
        <w:left w:val="none" w:sz="0" w:space="0" w:color="auto"/>
        <w:bottom w:val="none" w:sz="0" w:space="0" w:color="auto"/>
        <w:right w:val="none" w:sz="0" w:space="0" w:color="auto"/>
      </w:divBdr>
    </w:div>
    <w:div w:id="1665350678">
      <w:bodyDiv w:val="1"/>
      <w:marLeft w:val="0"/>
      <w:marRight w:val="0"/>
      <w:marTop w:val="0"/>
      <w:marBottom w:val="0"/>
      <w:divBdr>
        <w:top w:val="none" w:sz="0" w:space="0" w:color="auto"/>
        <w:left w:val="none" w:sz="0" w:space="0" w:color="auto"/>
        <w:bottom w:val="none" w:sz="0" w:space="0" w:color="auto"/>
        <w:right w:val="none" w:sz="0" w:space="0" w:color="auto"/>
      </w:divBdr>
    </w:div>
    <w:div w:id="1677659398">
      <w:bodyDiv w:val="1"/>
      <w:marLeft w:val="0"/>
      <w:marRight w:val="0"/>
      <w:marTop w:val="0"/>
      <w:marBottom w:val="0"/>
      <w:divBdr>
        <w:top w:val="none" w:sz="0" w:space="0" w:color="auto"/>
        <w:left w:val="none" w:sz="0" w:space="0" w:color="auto"/>
        <w:bottom w:val="none" w:sz="0" w:space="0" w:color="auto"/>
        <w:right w:val="none" w:sz="0" w:space="0" w:color="auto"/>
      </w:divBdr>
    </w:div>
    <w:div w:id="1886133920">
      <w:bodyDiv w:val="1"/>
      <w:marLeft w:val="0"/>
      <w:marRight w:val="0"/>
      <w:marTop w:val="0"/>
      <w:marBottom w:val="0"/>
      <w:divBdr>
        <w:top w:val="none" w:sz="0" w:space="0" w:color="auto"/>
        <w:left w:val="none" w:sz="0" w:space="0" w:color="auto"/>
        <w:bottom w:val="none" w:sz="0" w:space="0" w:color="auto"/>
        <w:right w:val="none" w:sz="0" w:space="0" w:color="auto"/>
      </w:divBdr>
      <w:divsChild>
        <w:div w:id="170787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1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7623">
      <w:bodyDiv w:val="1"/>
      <w:marLeft w:val="0"/>
      <w:marRight w:val="0"/>
      <w:marTop w:val="0"/>
      <w:marBottom w:val="0"/>
      <w:divBdr>
        <w:top w:val="none" w:sz="0" w:space="0" w:color="auto"/>
        <w:left w:val="none" w:sz="0" w:space="0" w:color="auto"/>
        <w:bottom w:val="none" w:sz="0" w:space="0" w:color="auto"/>
        <w:right w:val="none" w:sz="0" w:space="0" w:color="auto"/>
      </w:divBdr>
    </w:div>
    <w:div w:id="1977834235">
      <w:bodyDiv w:val="1"/>
      <w:marLeft w:val="0"/>
      <w:marRight w:val="0"/>
      <w:marTop w:val="0"/>
      <w:marBottom w:val="0"/>
      <w:divBdr>
        <w:top w:val="none" w:sz="0" w:space="0" w:color="auto"/>
        <w:left w:val="none" w:sz="0" w:space="0" w:color="auto"/>
        <w:bottom w:val="none" w:sz="0" w:space="0" w:color="auto"/>
        <w:right w:val="none" w:sz="0" w:space="0" w:color="auto"/>
      </w:divBdr>
    </w:div>
    <w:div w:id="211081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reaci_x00f3_n xmlns="5de6669f-a932-4176-9bd1-c30039a9f7ef">2018-05-18T05:00:00+00:00</Creaci_x00f3_n>
    <Versi_x00f3_n_x0020_formato xmlns="5de6669f-a932-4176-9bd1-c30039a9f7ef">1</Versi_x00f3_n_x0020_formato>
    <Tipo_x0020_documento xmlns="5de6669f-a932-4176-9bd1-c30039a9f7ef">Plantillas</Tipo_x0020_documento>
    <Unidad xmlns="5de6669f-a932-4176-9bd1-c30039a9f7ef">DIRECCIÓN JURÍDICA</Unidad>
    <_dlc_DocId xmlns="1ff709fa-6d6a-449e-a9ef-a200e2783c0e">5CJVHRM7X7WS-508-1423</_dlc_DocId>
    <_dlc_DocIdUrl xmlns="1ff709fa-6d6a-449e-a9ef-a200e2783c0e">
      <Url>https://portalservicios.unisabana.edu.co/SGC/_layouts/15/DocIdRedir.aspx?ID=5CJVHRM7X7WS-508-1423</Url>
      <Description>5CJVHRM7X7WS-508-1423</Description>
    </_dlc_DocIdUrl>
    <Tema xmlns="5de6669f-a932-4176-9bd1-c30039a9f7ef">N.A.</Tem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659D8096CF011499C532A63BFDD05CA" ma:contentTypeVersion="6" ma:contentTypeDescription="Crear nuevo documento." ma:contentTypeScope="" ma:versionID="06d6e0d02c6b4490c485e458c096f92d">
  <xsd:schema xmlns:xsd="http://www.w3.org/2001/XMLSchema" xmlns:xs="http://www.w3.org/2001/XMLSchema" xmlns:p="http://schemas.microsoft.com/office/2006/metadata/properties" xmlns:ns2="5de6669f-a932-4176-9bd1-c30039a9f7ef" xmlns:ns3="1ff709fa-6d6a-449e-a9ef-a200e2783c0e" targetNamespace="http://schemas.microsoft.com/office/2006/metadata/properties" ma:root="true" ma:fieldsID="5c57a80983822c01243f9f19d5799643" ns2:_="" ns3:_="">
    <xsd:import namespace="5de6669f-a932-4176-9bd1-c30039a9f7ef"/>
    <xsd:import namespace="1ff709fa-6d6a-449e-a9ef-a200e2783c0e"/>
    <xsd:element name="properties">
      <xsd:complexType>
        <xsd:sequence>
          <xsd:element name="documentManagement">
            <xsd:complexType>
              <xsd:all>
                <xsd:element ref="ns2:Unidad" minOccurs="0"/>
                <xsd:element ref="ns2:Tipo_x0020_documento" minOccurs="0"/>
                <xsd:element ref="ns2:Creaci_x00f3_n" minOccurs="0"/>
                <xsd:element ref="ns2:Versi_x00f3_n_x0020_formato"/>
                <xsd:element ref="ns3:_dlc_DocId" minOccurs="0"/>
                <xsd:element ref="ns3:_dlc_DocIdUrl" minOccurs="0"/>
                <xsd:element ref="ns3:_dlc_DocIdPersistId" minOccurs="0"/>
                <xsd:element ref="ns2:T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669f-a932-4176-9bd1-c30039a9f7ef" elementFormDefault="qualified">
    <xsd:import namespace="http://schemas.microsoft.com/office/2006/documentManagement/types"/>
    <xsd:import namespace="http://schemas.microsoft.com/office/infopath/2007/PartnerControls"/>
    <xsd:element name="Unidad" ma:index="8" nillable="true" ma:displayName="Unidad" ma:default="ACTIVIDADES EXTRACURRICULARES" ma:format="Dropdown" ma:internalName="Unidad">
      <xsd:simpleType>
        <xsd:restriction base="dms:Choice">
          <xsd:enumeration value="ACTIVIDADES EXTRACURRICULARES"/>
          <xsd:enumeration value="ADQUISICIONES"/>
          <xsd:enumeration value="ALIMENTOS Y BEBIDAS"/>
          <xsd:enumeration value="ALUMNI"/>
          <xsd:enumeration value="ANALISIS DE INFORMACION"/>
          <xsd:enumeration value="ANALISIS Y GESTION"/>
          <xsd:enumeration value="AREA DE INFORMATICA PARA LA DOCENCIA"/>
          <xsd:enumeration value="ASESORIA BIBLIOGRAFICA"/>
          <xsd:enumeration value="ASOCIACION DE AMIGOS"/>
          <xsd:enumeration value="AUDIOVISUALES"/>
          <xsd:enumeration value="BECAS Y AYUDAS ECONOMICAS"/>
          <xsd:enumeration value="BIBLIOTECA"/>
          <xsd:enumeration value="CONTACT CENTER"/>
          <xsd:enumeration value="CAPACITACION Y DESARROLLO"/>
          <xsd:enumeration value="CAPELLANIA UNIVERSITARIA"/>
          <xsd:enumeration value="CENTRO DE EGRESADOS"/>
          <xsd:enumeration value="CENTRO DE TECNOLOGIAS PARA LA ACADEMIA"/>
          <xsd:enumeration value="COMITE DE ETICA EN INVESTIGACION CLINICA - CEIC"/>
          <xsd:enumeration value="COMPENSACION"/>
          <xsd:enumeration value="COMPRAS"/>
          <xsd:enumeration value="COMUNICACIONES"/>
          <xsd:enumeration value="CONSEJO FUNDACIONAL"/>
          <xsd:enumeration value="CONSEJO SUPERIOR"/>
          <xsd:enumeration value="CONTABILIDAD"/>
          <xsd:enumeration value="CORRESPONDENCIA"/>
          <xsd:enumeration value="CULTURA INSTITUCIONAL"/>
          <xsd:enumeration value="DEPARTAMENTO LENGUAS Y CULTURAS EXTRANJERAS"/>
          <xsd:enumeration value="DESARROLLO DE SISTEMAS ADMINISTRATIVOS"/>
          <xsd:enumeration value="DESARROLLO DEPORTIVO"/>
          <xsd:enumeration value="DIGITALIZACION Y ARCHIVO"/>
          <xsd:enumeration value="DIRECCION ADMINISTRATIVA"/>
          <xsd:enumeration value="DIRECCIÓN CENTRAL DE ESTUDIANTES"/>
          <xsd:enumeration value="DIRECCION DE ASESORIA ACADEMICA"/>
          <xsd:enumeration value="DIRECCION DE BIBLIOTECA"/>
          <xsd:enumeration value="DIRECCION DE BIENESTAR"/>
          <xsd:enumeration value="DIRECCIÓN DE BIENESTAR Y EXPERIENCIA DEL ESTUDIANTE"/>
          <xsd:enumeration value="DIRECCIÓN DE COMUNICACIÓN INSTITUCIONAL"/>
          <xsd:enumeration value="DIRECCION DE CURRICULO"/>
          <xsd:enumeration value="DIRECCIÓN DE DESARROLLO ESTRATÉGICO"/>
          <xsd:enumeration value="DIRECCION DE DESARROLLO HUMANO"/>
          <xsd:enumeration value="DIRECCION DE DESARROLLO INSTITUCIONAL"/>
          <xsd:enumeration value="DIRECCIÓN DE DESARROLLO PROFESORAL"/>
          <xsd:enumeration value="DIRECCION DE DOCENCIA"/>
          <xsd:enumeration value="DIRECCION DE EDUCACION CONTINUA"/>
          <xsd:enumeration value="DIRECCION DE ESPECIALIZACIONES"/>
          <xsd:enumeration value="DIRECCION DE INVESTIGACION"/>
          <xsd:enumeration value="DIRECCION DE MERCADEO Y COMUNICACION"/>
          <xsd:enumeration value="DIRECCION DE OPERACIONES"/>
          <xsd:enumeration value="DIRECCIÓN DE ORGANIZACIÓN Y SISTEMAS"/>
          <xsd:enumeration value="DIRECCION DE PLANEACION"/>
          <xsd:enumeration value="DIRECCIÓN DE PROYECTOS CORPORATIVOS"/>
          <xsd:enumeration value="DIRECCION DE RELACIONES INTERNACIONALES"/>
          <xsd:enumeration value="DIRECCIÓN DE SALUD Y SEGURIDAD INDUSTRIAL"/>
          <xsd:enumeration value="DIRECCION DE SECRETARIA GENERAL"/>
          <xsd:enumeration value="DIRECCION DE SISTEMAS Y TECNOLOGIAS DE INFORMACION"/>
          <xsd:enumeration value="DIRECCION FINANCIERA"/>
          <xsd:enumeration value="DIRECCIÓN JURÍDICA"/>
          <xsd:enumeration value="EFICIENCIA OPERACIONAL"/>
          <xsd:enumeration value="ESCUELA INTERNACIONAL DE CIENCIAS ECONOMICAS Y ADMINISTRATIVAS"/>
          <xsd:enumeration value="FACULTAD DE COMUNICACION"/>
          <xsd:enumeration value="FACULTAD DE DERECHO"/>
          <xsd:enumeration value="FACULTAD DE EDUCACION"/>
          <xsd:enumeration value="FACULTAD DE ENFERMERIA Y REHABILITACION"/>
          <xsd:enumeration value="FACULTAD DE INGENIERIA"/>
          <xsd:enumeration value="FACULTAD DE MEDICINA"/>
          <xsd:enumeration value="FACULTAD DE PSICOLOGIA"/>
          <xsd:enumeration value="FINANCIACION UNIVERSITARIA"/>
          <xsd:enumeration value="FORUM"/>
          <xsd:enumeration value="FORUM MEDELLIN"/>
          <xsd:enumeration value="GESTIÓN DOCUMENTAL"/>
          <xsd:enumeration value="INALDE"/>
          <xsd:enumeration value="INSTITUTO DE HUMANIDADES"/>
          <xsd:enumeration value="INSTITUTO DE LA FAMILIA"/>
          <xsd:enumeration value="INSTITUTO DE POSTGRADOS"/>
          <xsd:enumeration value="JEFATURA JURIDICA"/>
          <xsd:enumeration value="LABORATORIOS"/>
          <xsd:enumeration value="LIBRERÍA UNIVERSITARIA"/>
          <xsd:enumeration value="MESON Y CAFETERIAS"/>
          <xsd:enumeration value="ORGANIZACION Y METODOS"/>
          <xsd:enumeration value="PLANTA FISICA"/>
          <xsd:enumeration value="PREVENCION Y SALUD OCUPACIONAL"/>
          <xsd:enumeration value="PROGRAMAS SOCIALES"/>
          <xsd:enumeration value="PROMOCION"/>
          <xsd:enumeration value="PUBLICACIONES"/>
          <xsd:enumeration value="RECTORIA"/>
          <xsd:enumeration value="REGISTRO ACADEMICO"/>
          <xsd:enumeration value="REVISORIA FISCAL"/>
          <xsd:enumeration value="SECRETARIA GENERAL"/>
          <xsd:enumeration value="SERVICIOS"/>
          <xsd:enumeration value="SERVICIO A LA COMUNIDAD UNIVERSITARIA"/>
          <xsd:enumeration value="SERVICIOS ADMINISTRATIVOS"/>
          <xsd:enumeration value="SERVICIOS GENERALES"/>
          <xsd:enumeration value="SERVISABANA"/>
          <xsd:enumeration value="DESARROLLO DE SISTEMAS ADMINISTRATIVOS"/>
          <xsd:enumeration value="SEGURIDAD Y SALUD EN EL TRABAJO"/>
          <xsd:enumeration value="TELECOMUNICACIONES Y SOPORTE"/>
          <xsd:enumeration value="TESORERIA"/>
          <xsd:enumeration value="UNIDADES ACADÉMICAS"/>
          <xsd:enumeration value="UNISABANA HUB"/>
          <xsd:enumeration value="UNIVERSIDAD DE LA SABANA"/>
          <xsd:enumeration value="VICERRECTORIA ACADEMICA"/>
          <xsd:enumeration value="VICERRECTORIA ADMINISTRATIVA"/>
          <xsd:enumeration value="VICERRECTORIA DE SERVICIOS ACADEMICOS"/>
          <xsd:enumeration value="VISIÓN OTRI"/>
        </xsd:restriction>
      </xsd:simpleType>
    </xsd:element>
    <xsd:element name="Tipo_x0020_documento" ma:index="9" nillable="true" ma:displayName="Tipo documento" ma:default="Formatos" ma:format="Dropdown" ma:internalName="Tipo_x0020_documento">
      <xsd:simpleType>
        <xsd:restriction base="dms:Choice">
          <xsd:enumeration value="Formatos"/>
          <xsd:enumeration value="Tarifas"/>
          <xsd:enumeration value="Plantillas"/>
          <xsd:enumeration value="Otros Documentos"/>
        </xsd:restriction>
      </xsd:simpleType>
    </xsd:element>
    <xsd:element name="Creaci_x00f3_n" ma:index="10" nillable="true" ma:displayName="Fecha aprobación" ma:default="[today]" ma:format="DateOnly" ma:internalName="Creaci_x00f3_n">
      <xsd:simpleType>
        <xsd:restriction base="dms:DateTime"/>
      </xsd:simpleType>
    </xsd:element>
    <xsd:element name="Versi_x00f3_n_x0020_formato" ma:index="11" ma:displayName="Versión formato" ma:decimals="0" ma:internalName="Versi_x00f3_n_x0020_formato">
      <xsd:simpleType>
        <xsd:restriction base="dms:Number"/>
      </xsd:simpleType>
    </xsd:element>
    <xsd:element name="Tema" ma:index="15" nillable="true" ma:displayName="Tema" ma:format="Dropdown" ma:internalName="Tema">
      <xsd:simpleType>
        <xsd:restriction base="dms:Choice">
          <xsd:enumeration value="Acondicionamiento Físico"/>
          <xsd:enumeration value="Alcoholimetrías"/>
          <xsd:enumeration value="ARL Estudiantes"/>
          <xsd:enumeration value="Botiquines"/>
          <xsd:enumeration value="Contratistas"/>
          <xsd:enumeration value="COPASST"/>
          <xsd:enumeration value="Diseño Universal"/>
          <xsd:enumeration value="Enfermedades Laborales"/>
          <xsd:enumeration value="Elementos de Protección Personal EPP"/>
          <xsd:enumeration value="Evaluaciones Médicas Ocupacionales"/>
          <xsd:enumeration value="Reintegro Laboral"/>
          <xsd:enumeration value="Seguridad Química"/>
          <xsd:enumeration value="Tareas de Alto Riesgo"/>
          <xsd:enumeration value="Trabajo en Alturas"/>
          <xsd:enumeration value="Protección de Datos"/>
          <xsd:enumeration value="Proceso Disciplinario"/>
          <xsd:enumeration value="Prácticas"/>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1ff709fa-6d6a-449e-a9ef-a200e2783c0e" elementFormDefault="qualified">
    <xsd:import namespace="http://schemas.microsoft.com/office/2006/documentManagement/types"/>
    <xsd:import namespace="http://schemas.microsoft.com/office/infopath/2007/PartnerControls"/>
    <xsd:element name="_dlc_DocId" ma:index="12" nillable="true" ma:displayName="Valor de Id. de documento" ma:description="El valor del identificador de documento asignado a este elemento." ma:internalName="_dlc_DocId" ma:readOnly="true">
      <xsd:simpleType>
        <xsd:restriction base="dms:Text"/>
      </xsd:simpleType>
    </xsd:element>
    <xsd:element name="_dlc_DocIdUrl" ma:index="13"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15A15C-CFD0-4FB0-A905-34B1F9B3C959}">
  <ds:schemaRefs>
    <ds:schemaRef ds:uri="http://schemas.microsoft.com/sharepoint/v3/contenttype/forms"/>
  </ds:schemaRefs>
</ds:datastoreItem>
</file>

<file path=customXml/itemProps2.xml><?xml version="1.0" encoding="utf-8"?>
<ds:datastoreItem xmlns:ds="http://schemas.openxmlformats.org/officeDocument/2006/customXml" ds:itemID="{D82BD8D9-0D34-4A5D-B6ED-DBFDBD6A64FA}">
  <ds:schemaRefs>
    <ds:schemaRef ds:uri="http://schemas.openxmlformats.org/officeDocument/2006/bibliography"/>
  </ds:schemaRefs>
</ds:datastoreItem>
</file>

<file path=customXml/itemProps3.xml><?xml version="1.0" encoding="utf-8"?>
<ds:datastoreItem xmlns:ds="http://schemas.openxmlformats.org/officeDocument/2006/customXml" ds:itemID="{67158A78-AD1E-4431-8387-1780C01A4B3D}">
  <ds:schemaRefs>
    <ds:schemaRef ds:uri="http://schemas.microsoft.com/office/2006/metadata/properties"/>
    <ds:schemaRef ds:uri="http://schemas.microsoft.com/office/infopath/2007/PartnerControls"/>
    <ds:schemaRef ds:uri="5de6669f-a932-4176-9bd1-c30039a9f7ef"/>
    <ds:schemaRef ds:uri="1ff709fa-6d6a-449e-a9ef-a200e2783c0e"/>
  </ds:schemaRefs>
</ds:datastoreItem>
</file>

<file path=customXml/itemProps4.xml><?xml version="1.0" encoding="utf-8"?>
<ds:datastoreItem xmlns:ds="http://schemas.openxmlformats.org/officeDocument/2006/customXml" ds:itemID="{03C9A172-E7F3-423E-9419-FE430D555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669f-a932-4176-9bd1-c30039a9f7ef"/>
    <ds:schemaRef ds:uri="1ff709fa-6d6a-449e-a9ef-a200e2783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3B3B5C-4FE1-497F-84E8-B0B55C40E8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6322</Words>
  <Characters>34773</Characters>
  <Application>Microsoft Office Word</Application>
  <DocSecurity>0</DocSecurity>
  <Lines>289</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javier leon reyes</dc:creator>
  <cp:lastModifiedBy>Angelica Maria Alarcon Basto</cp:lastModifiedBy>
  <cp:revision>3</cp:revision>
  <cp:lastPrinted>2015-09-14T13:51:00Z</cp:lastPrinted>
  <dcterms:created xsi:type="dcterms:W3CDTF">2023-03-29T21:05:00Z</dcterms:created>
  <dcterms:modified xsi:type="dcterms:W3CDTF">2023-03-30T16:41:00Z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0x0101000659D8096CF011499C532A63BFDD05CA</vt:lpwstr>
  </property>
  <property fmtid="{D5CDD505-2E9C-101B-9397-08002B2CF9AE}" pid="3" name="_dlc_DocIdItemGuid">
    <vt:lpwstr>b8eab5dc-c9b9-4453-9e6a-15fd6e826f1f</vt:lpwstr>
  </property>
</Properties>
</file>